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4820" w:firstLine="56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bookmarkEnd w:id="0"/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УТВЕРЖДЕНО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Постановление </w:t>
      </w:r>
    </w:p>
    <w:p w:rsidR="00237F9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заместителя Министра 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здравоохранения </w:t>
      </w:r>
      <w:r w:rsidRPr="004D1EB9">
        <w:rPr>
          <w:rFonts w:ascii="Times New Roman" w:hAnsi="Times New Roman" w:cs="Times New Roman"/>
          <w:sz w:val="30"/>
          <w:szCs w:val="30"/>
          <w:lang w:val="ru-RU"/>
        </w:rPr>
        <w:t>–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>Главного государственного</w:t>
      </w:r>
    </w:p>
    <w:p w:rsidR="00237F9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>санитарного врача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Республики Беларусь</w:t>
      </w:r>
    </w:p>
    <w:p w:rsidR="00237F99" w:rsidRPr="004D1EB9" w:rsidRDefault="00237F99" w:rsidP="00EE4006">
      <w:pPr>
        <w:autoSpaceDE w:val="0"/>
        <w:autoSpaceDN w:val="0"/>
        <w:adjustRightInd w:val="0"/>
        <w:spacing w:after="0" w:line="280" w:lineRule="exact"/>
        <w:ind w:left="5387"/>
        <w:jc w:val="both"/>
        <w:outlineLvl w:val="0"/>
        <w:rPr>
          <w:rFonts w:ascii="Times New Roman" w:hAnsi="Times New Roman" w:cs="Times New Roman"/>
          <w:sz w:val="30"/>
          <w:szCs w:val="30"/>
          <w:lang w:val="ru-RU"/>
        </w:rPr>
      </w:pPr>
      <w:r w:rsidRPr="004D1EB9">
        <w:rPr>
          <w:rFonts w:ascii="Times New Roman" w:hAnsi="Times New Roman" w:cs="Times New Roman"/>
          <w:sz w:val="30"/>
          <w:szCs w:val="30"/>
          <w:lang w:val="ru-RU"/>
        </w:rPr>
        <w:t xml:space="preserve">от </w:t>
      </w:r>
      <w:r>
        <w:rPr>
          <w:rFonts w:ascii="Times New Roman" w:hAnsi="Times New Roman" w:cs="Times New Roman"/>
          <w:sz w:val="30"/>
          <w:szCs w:val="30"/>
          <w:lang w:val="ru-RU"/>
        </w:rPr>
        <w:t>28.08.</w:t>
      </w:r>
      <w:r w:rsidRPr="004D1EB9">
        <w:rPr>
          <w:rFonts w:ascii="Times New Roman" w:hAnsi="Times New Roman" w:cs="Times New Roman"/>
          <w:sz w:val="30"/>
          <w:szCs w:val="30"/>
          <w:lang w:val="ru-RU"/>
        </w:rPr>
        <w:t>2020 №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20</w:t>
      </w:r>
    </w:p>
    <w:p w:rsidR="00237F99" w:rsidRPr="004D1EB9" w:rsidRDefault="00237F99" w:rsidP="005439CB">
      <w:pPr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237F99" w:rsidRPr="004D1EB9" w:rsidRDefault="00237F99" w:rsidP="004D7A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МИНИСТЕРСТВО ЗДРАВООХРАНЕНИЯ РЕСПУБЛИКИ БЕЛАРУСЬ</w:t>
      </w:r>
    </w:p>
    <w:p w:rsidR="00237F99" w:rsidRPr="004D1EB9" w:rsidRDefault="00237F99" w:rsidP="0054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</w:t>
      </w:r>
    </w:p>
    <w:p w:rsidR="00237F99" w:rsidRPr="00D758F5" w:rsidRDefault="00237F99" w:rsidP="00D7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D758F5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(наименование органа или учреждения, осуществляющего государственный санитарный надзор)</w:t>
      </w:r>
    </w:p>
    <w:p w:rsidR="00237F99" w:rsidRPr="00D758F5" w:rsidRDefault="00237F99" w:rsidP="00D75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</w:p>
    <w:p w:rsidR="00237F99" w:rsidRDefault="00237F99" w:rsidP="00EE75FC">
      <w:pPr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КОНТРОЛЬНЫЙ СПИСОК ВОПРОСОВ (ЧЕК-ЛИСТ) №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</w:t>
      </w:r>
    </w:p>
    <w:p w:rsidR="00237F99" w:rsidRPr="00D758F5" w:rsidRDefault="00237F99" w:rsidP="00D758F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Сфера контроля (надзора):</w:t>
      </w:r>
      <w:r w:rsidRPr="004D1EB9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осуществление государственного санитарного надзора за соблюдением субъектами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хозяйствования 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законодательства в области санитарно-эпидемиологического благополучия населения, </w:t>
      </w:r>
      <w:r w:rsidRPr="00C4514F">
        <w:rPr>
          <w:rFonts w:ascii="Times New Roman" w:hAnsi="Times New Roman" w:cs="Times New Roman"/>
          <w:sz w:val="24"/>
          <w:szCs w:val="24"/>
          <w:lang w:val="ru-RU" w:eastAsia="ru-RU"/>
        </w:rPr>
        <w:t>санитарно-эпидемиологических, гигиенических требований и процедур, установленных в технических регламентах Таможенного союза, Европейского экономического союза в</w:t>
      </w:r>
      <w:r w:rsidRPr="00C4514F">
        <w:rPr>
          <w:rFonts w:ascii="Times New Roman" w:hAnsi="Times New Roman" w:cs="Times New Roman"/>
          <w:sz w:val="24"/>
          <w:szCs w:val="24"/>
          <w:lang w:val="ru-RU"/>
        </w:rPr>
        <w:t xml:space="preserve"> част</w:t>
      </w:r>
      <w:r w:rsidRPr="00D758F5">
        <w:rPr>
          <w:rFonts w:ascii="Times New Roman" w:hAnsi="Times New Roman" w:cs="Times New Roman"/>
          <w:sz w:val="24"/>
          <w:szCs w:val="24"/>
          <w:lang w:val="ru-RU"/>
        </w:rPr>
        <w:t>и условий труда работающих, содержания и эксплуатации</w:t>
      </w:r>
      <w:r w:rsidRPr="00D758F5">
        <w:rPr>
          <w:lang w:val="ru-RU"/>
        </w:rPr>
        <w:t xml:space="preserve"> </w:t>
      </w:r>
      <w:r w:rsidRPr="00D758F5">
        <w:rPr>
          <w:rFonts w:ascii="Times New Roman" w:hAnsi="Times New Roman" w:cs="Times New Roman"/>
          <w:sz w:val="24"/>
          <w:szCs w:val="24"/>
          <w:lang w:val="ru-RU"/>
        </w:rPr>
        <w:t>объектов агропромышленного комплекса и объектов промышленности, деятельность которых потенциально опасна для населения</w:t>
      </w:r>
      <w:r w:rsidRPr="00D758F5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7"/>
        <w:gridCol w:w="841"/>
        <w:gridCol w:w="1173"/>
        <w:gridCol w:w="776"/>
        <w:gridCol w:w="1171"/>
        <w:gridCol w:w="725"/>
        <w:gridCol w:w="1078"/>
        <w:gridCol w:w="1167"/>
        <w:gridCol w:w="980"/>
        <w:gridCol w:w="1367"/>
      </w:tblGrid>
      <w:tr w:rsidR="00237F99" w:rsidRPr="004D1EB9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начала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завершения заполнения</w:t>
            </w:r>
          </w:p>
        </w:tc>
      </w:tr>
      <w:tr w:rsidR="00237F99" w:rsidRPr="004D1EB9">
        <w:trPr>
          <w:trHeight w:val="287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ч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 ч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 мин.</w:t>
            </w:r>
          </w:p>
        </w:tc>
      </w:tr>
      <w:tr w:rsidR="00237F99" w:rsidRPr="004D1EB9">
        <w:trPr>
          <w:trHeight w:val="287"/>
        </w:trPr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</w:tbl>
    <w:p w:rsidR="00237F99" w:rsidRPr="004D1EB9" w:rsidRDefault="00237F99" w:rsidP="0054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5"/>
        <w:gridCol w:w="1049"/>
        <w:gridCol w:w="1646"/>
      </w:tblGrid>
      <w:tr w:rsidR="00237F99" w:rsidRPr="004D1EB9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на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правления</w:t>
            </w:r>
          </w:p>
        </w:tc>
      </w:tr>
      <w:tr w:rsidR="00237F99" w:rsidRPr="004D1EB9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37F99" w:rsidRPr="004D1EB9" w:rsidRDefault="00237F99" w:rsidP="005439CB">
            <w:pPr>
              <w:spacing w:after="0" w:line="24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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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год</w:t>
            </w:r>
          </w:p>
        </w:tc>
      </w:tr>
      <w:tr w:rsidR="00237F99" w:rsidRPr="004D1EB9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F99" w:rsidRPr="004D1EB9" w:rsidRDefault="00237F99" w:rsidP="005439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7F99" w:rsidRPr="004D1EB9" w:rsidRDefault="00237F99" w:rsidP="00543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br w:type="textWrapping" w:clear="all"/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>Контрольный список вопросов (чек-лист)  заполняется</w:t>
      </w:r>
      <w:r w:rsidRPr="005617AA">
        <w:rPr>
          <w:rFonts w:ascii="Times New Roman" w:hAnsi="Times New Roman" w:cs="Times New Roman"/>
          <w:sz w:val="24"/>
          <w:szCs w:val="24"/>
          <w:lang w:val="ru-RU"/>
        </w:rPr>
        <w:t xml:space="preserve"> &lt;*&gt;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37F99" w:rsidRPr="004D1EB9" w:rsidRDefault="00237F99" w:rsidP="00C443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для использования при планировании проверок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;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в ходе проверки выборочной </w:t>
      </w:r>
      <w:r w:rsidRPr="004D1EB9">
        <w:rPr>
          <w:rFonts w:ascii="Times New Roman" w:hAnsi="Times New Roman" w:cs="Times New Roman"/>
          <w:sz w:val="24"/>
          <w:szCs w:val="24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, внеплановой </w:t>
      </w:r>
      <w:r w:rsidRPr="004D1EB9">
        <w:rPr>
          <w:rFonts w:ascii="Times New Roman" w:hAnsi="Times New Roman" w:cs="Times New Roman"/>
          <w:sz w:val="24"/>
          <w:szCs w:val="24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в ходе мониторинга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, мероприятий технического (технологического, поверочного) характера </w:t>
      </w:r>
      <w:r w:rsidRPr="004D1EB9">
        <w:rPr>
          <w:rFonts w:ascii="Times New Roman" w:hAnsi="Times New Roman" w:cs="Times New Roman"/>
          <w:sz w:val="24"/>
          <w:szCs w:val="24"/>
          <w:lang w:val="ru-RU"/>
        </w:rPr>
        <w:t xml:space="preserve"> (заполняется контрольным (надзорным) органом при необходимости). 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Сведения о проверяемом субъекте: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Учетный номер плательщика (УНП)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D1EB9">
        <w:rPr>
          <w:rFonts w:ascii="Times New Roman" w:hAnsi="Times New Roman" w:cs="Times New Roman"/>
          <w:sz w:val="24"/>
          <w:szCs w:val="24"/>
          <w:lang w:eastAsia="ru-RU"/>
        </w:rPr>
        <w:t></w:t>
      </w:r>
    </w:p>
    <w:p w:rsidR="00237F99" w:rsidRPr="004D1EB9" w:rsidRDefault="00237F99" w:rsidP="004D7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Наименование (фамилия, собственное имя, отчество (если таковое имеется) проверяемого субъекта 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</w:t>
      </w:r>
    </w:p>
    <w:p w:rsidR="00237F99" w:rsidRPr="004D1EB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Место нахождения проверяемого субъекта (объекта проверяемого субъекта)_____________________________________________________________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</w:t>
      </w:r>
    </w:p>
    <w:p w:rsidR="00237F99" w:rsidRPr="00C44393" w:rsidRDefault="00237F99" w:rsidP="00C443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>(адрес, телефон, факс, адрес электронной почты)</w:t>
      </w:r>
    </w:p>
    <w:p w:rsidR="00237F9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Pr="004D1EB9" w:rsidRDefault="00237F99" w:rsidP="00543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Место осуществления  деятельности________________________________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</w:t>
      </w:r>
    </w:p>
    <w:p w:rsidR="00237F99" w:rsidRPr="00C44393" w:rsidRDefault="00237F99" w:rsidP="00C4439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</w:pP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                                                                          </w:t>
      </w:r>
      <w:r w:rsidRPr="00C44393">
        <w:rPr>
          <w:rFonts w:ascii="Times New Roman" w:hAnsi="Times New Roman" w:cs="Times New Roman"/>
          <w:sz w:val="24"/>
          <w:szCs w:val="24"/>
          <w:vertAlign w:val="subscript"/>
          <w:lang w:val="ru-RU" w:eastAsia="ru-RU"/>
        </w:rPr>
        <w:t xml:space="preserve"> (адрес, телефон, факс, адрес электронной почты)</w:t>
      </w:r>
    </w:p>
    <w:p w:rsidR="00237F99" w:rsidRPr="003519E7" w:rsidRDefault="00237F99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Форма собственности 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Общая численность работающих ______, в том числе женщин __________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Инициалы, фамилия, должность, контактный телефон представителя (представителей) проверяемого субъекта 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</w:t>
      </w:r>
    </w:p>
    <w:p w:rsidR="00237F99" w:rsidRPr="004D1EB9" w:rsidRDefault="00237F99" w:rsidP="00543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</w:t>
      </w: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Перечень требований, предъявляемых к проверяемому субъекту:</w:t>
      </w:r>
    </w:p>
    <w:p w:rsidR="00237F99" w:rsidRPr="004D1EB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0668" w:type="dxa"/>
        <w:tblInd w:w="-106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1C0" w:firstRow="0" w:lastRow="1" w:firstColumn="1" w:lastColumn="1" w:noHBand="0" w:noVBand="0"/>
      </w:tblPr>
      <w:tblGrid>
        <w:gridCol w:w="954"/>
        <w:gridCol w:w="3441"/>
        <w:gridCol w:w="115"/>
        <w:gridCol w:w="1772"/>
        <w:gridCol w:w="665"/>
        <w:gridCol w:w="709"/>
        <w:gridCol w:w="850"/>
        <w:gridCol w:w="1312"/>
        <w:gridCol w:w="850"/>
      </w:tblGrid>
      <w:tr w:rsidR="00237F99" w:rsidRPr="00235A9B">
        <w:trPr>
          <w:cantSplit/>
          <w:trHeight w:val="49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t xml:space="preserve">Формулировка требования, предъявляемого к проверяемому субъекту  (далее – требование)  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lang w:eastAsia="en-US"/>
              </w:rPr>
            </w:pPr>
            <w:r w:rsidRPr="00F57127">
              <w:t xml:space="preserve">Структурные элементы </w:t>
            </w:r>
          </w:p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нормативных правовых актов,</w:t>
            </w:r>
          </w:p>
          <w:p w:rsidR="00237F99" w:rsidRPr="005617AA" w:rsidRDefault="00237F99" w:rsidP="00C44393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технических нормативных правовых актов, устанавливающих  требования</w:t>
            </w:r>
            <w:r w:rsidRPr="005617AA">
              <w:rPr>
                <w:lang w:eastAsia="en-US"/>
              </w:rPr>
              <w:t xml:space="preserve"> &lt;</w:t>
            </w:r>
            <w:r>
              <w:rPr>
                <w:lang w:eastAsia="en-US"/>
              </w:rPr>
              <w:t>*</w:t>
            </w:r>
            <w:r w:rsidRPr="005617AA">
              <w:rPr>
                <w:lang w:eastAsia="en-US"/>
              </w:rPr>
              <w:t>*&gt;</w:t>
            </w: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17AA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lang w:eastAsia="en-US"/>
              </w:rPr>
            </w:pPr>
            <w:r w:rsidRPr="00F57127">
              <w:t>Сведения о соблюдении субъектами требований</w:t>
            </w:r>
            <w:r w:rsidRPr="005617AA">
              <w:t xml:space="preserve"> &lt;</w:t>
            </w:r>
            <w:r>
              <w:t>*</w:t>
            </w:r>
            <w:r w:rsidRPr="005617AA">
              <w:t>*</w:t>
            </w:r>
            <w:r>
              <w:t>*</w:t>
            </w:r>
            <w:r w:rsidRPr="005617AA">
              <w:t>&gt;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При</w:t>
            </w:r>
          </w:p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меча</w:t>
            </w:r>
          </w:p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ние</w:t>
            </w:r>
          </w:p>
          <w:p w:rsidR="00237F99" w:rsidRPr="00F57127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lang w:eastAsia="en-US"/>
              </w:rPr>
            </w:pPr>
            <w:r w:rsidRPr="00F57127">
              <w:rPr>
                <w:lang w:eastAsia="en-US"/>
              </w:rPr>
              <w:t>(пояс-</w:t>
            </w:r>
          </w:p>
          <w:p w:rsidR="00237F99" w:rsidRPr="00F57127" w:rsidRDefault="00237F99" w:rsidP="00C20F6F">
            <w:pPr>
              <w:pStyle w:val="a9"/>
              <w:tabs>
                <w:tab w:val="num" w:pos="-2160"/>
              </w:tabs>
              <w:spacing w:line="280" w:lineRule="exact"/>
              <w:ind w:left="0" w:right="-81" w:firstLine="0"/>
              <w:jc w:val="both"/>
              <w:rPr>
                <w:b/>
                <w:bCs/>
                <w:lang w:eastAsia="en-US"/>
              </w:rPr>
            </w:pPr>
            <w:r w:rsidRPr="00F57127">
              <w:rPr>
                <w:lang w:eastAsia="en-US"/>
              </w:rPr>
              <w:t>нение)</w:t>
            </w:r>
          </w:p>
        </w:tc>
      </w:tr>
      <w:tr w:rsidR="00237F99" w:rsidRPr="004D1EB9">
        <w:trPr>
          <w:cantSplit/>
          <w:trHeight w:val="2267"/>
          <w:tblHeader/>
        </w:trPr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21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E6798E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E6798E">
            <w:pPr>
              <w:pStyle w:val="a9"/>
              <w:tabs>
                <w:tab w:val="num" w:pos="-2160"/>
              </w:tabs>
              <w:spacing w:line="280" w:lineRule="exact"/>
              <w:ind w:left="-109" w:right="-81" w:hanging="156"/>
              <w:jc w:val="both"/>
            </w:pPr>
            <w:r w:rsidRPr="00F57127">
              <w:t>Н 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C4439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б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уе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</w:t>
            </w:r>
            <w:r w:rsidRPr="00F5712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57127" w:rsidRDefault="00237F99" w:rsidP="009C0796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Количествен</w:t>
            </w:r>
          </w:p>
          <w:p w:rsidR="00237F99" w:rsidRPr="00F57127" w:rsidRDefault="00237F99" w:rsidP="00C44393">
            <w:pPr>
              <w:spacing w:after="0" w:line="28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F57127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ный показатель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C2580">
            <w:pPr>
              <w:pStyle w:val="a9"/>
              <w:tabs>
                <w:tab w:val="num" w:pos="-2160"/>
              </w:tabs>
              <w:spacing w:line="280" w:lineRule="exact"/>
              <w:ind w:left="-109" w:right="-81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1C11BD">
        <w:trPr>
          <w:cantSplit/>
          <w:trHeight w:val="41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449FA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F73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Общие требования к условиям труда работающих 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(максимальное количество баллов – 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5)</w:t>
            </w:r>
          </w:p>
        </w:tc>
      </w:tr>
      <w:tr w:rsidR="00237F99" w:rsidRPr="00FF5A02">
        <w:trPr>
          <w:cantSplit/>
          <w:trHeight w:val="12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811A2" w:rsidRDefault="00237F99" w:rsidP="004E29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4E29A3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санитарно-гигиеническое заключение (положительное) органов государственного санитарного надзора о соответствии условий труда работающих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811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               п. 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237F99" w:rsidRDefault="00237F99" w:rsidP="006811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6811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FF5A02">
        <w:trPr>
          <w:cantSplit/>
          <w:trHeight w:val="35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7C35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56A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Содержание вредных веществ в воздухе рабочей зоны на рабочих местах соответствует гигиеническим нормативам, устанавливающим величины предельно допустимых концентраций (далее – ПДК), ориентировочно безопасных уровней воздействия (далее – ОБУВ) микроорганизмов-продуцентов, микробных препаратов и их компонентов, вредных веществ в воздухе рабочей зоны, предельно допустимых уровней (далее – ПДУ) загрязнения кожных покровов работающих вредными веществами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21F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66–                п. 5</w:t>
            </w:r>
          </w:p>
          <w:p w:rsidR="00237F99" w:rsidRDefault="00237F99" w:rsidP="008921F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4478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8921F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A11F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13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7C35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56A8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Уровни физических факторов на рабочих местах соответствуют гигиеническим нормативам, устанавливающим ПДУ физических факторов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57FA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</w:t>
            </w:r>
            <w:r>
              <w:rPr>
                <w:sz w:val="24"/>
                <w:szCs w:val="24"/>
                <w:lang w:eastAsia="en-US"/>
              </w:rPr>
              <w:t xml:space="preserve"> 5</w:t>
            </w:r>
          </w:p>
          <w:p w:rsidR="00237F99" w:rsidRDefault="00237F99" w:rsidP="00657FA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4478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657FA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11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A70A1" w:rsidRDefault="00237F99" w:rsidP="007A70A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70A1">
              <w:rPr>
                <w:sz w:val="24"/>
                <w:szCs w:val="24"/>
                <w:lang w:eastAsia="en-US"/>
              </w:rPr>
              <w:t xml:space="preserve">Показатели тяжести трудового процесса на рабочих местах не превышают допустимые значения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eastAsia="en-US"/>
              </w:rPr>
              <w:t xml:space="preserve"> –                п. 5</w:t>
            </w:r>
          </w:p>
          <w:p w:rsidR="00237F99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B7268F">
        <w:trPr>
          <w:cantSplit/>
          <w:trHeight w:val="8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A70A1" w:rsidRDefault="00237F99" w:rsidP="007A70A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A70A1">
              <w:rPr>
                <w:sz w:val="24"/>
                <w:szCs w:val="24"/>
                <w:lang w:eastAsia="en-US"/>
              </w:rPr>
              <w:t>Показатели напряжённости трудового процесса на рабочих местах не превышают допустимые значения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СЭТ № 66 –                п. 5</w:t>
            </w:r>
          </w:p>
          <w:p w:rsidR="00237F99" w:rsidRPr="001F1EB8" w:rsidRDefault="00237F99" w:rsidP="00B4478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ОСЭТ – п. 18</w:t>
            </w:r>
          </w:p>
          <w:p w:rsidR="00237F99" w:rsidRPr="001F1EB8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2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Свободная площадь помещения на одного работающего составляет не менее 4,5 </w:t>
            </w:r>
            <w:r w:rsidRPr="006A32D7">
              <w:rPr>
                <w:sz w:val="24"/>
                <w:szCs w:val="24"/>
                <w:lang w:eastAsia="en-US"/>
              </w:rPr>
              <w:t>м</w:t>
            </w:r>
            <w:r w:rsidRPr="006A32D7">
              <w:rPr>
                <w:sz w:val="24"/>
                <w:szCs w:val="24"/>
                <w:vertAlign w:val="superscript"/>
                <w:lang w:eastAsia="en-US"/>
              </w:rPr>
              <w:t>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FF5A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6</w:t>
            </w:r>
          </w:p>
          <w:p w:rsidR="00237F99" w:rsidRPr="001F1EB8" w:rsidRDefault="00237F99" w:rsidP="00FF5A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C77D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996006">
        <w:trPr>
          <w:cantSplit/>
          <w:trHeight w:val="154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B195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  <w:szCs w:val="24"/>
                <w:lang w:eastAsia="en-US"/>
              </w:rPr>
            </w:pPr>
            <w:r w:rsidRPr="004A7B84">
              <w:rPr>
                <w:sz w:val="24"/>
                <w:szCs w:val="24"/>
                <w:lang w:eastAsia="en-US"/>
              </w:rPr>
              <w:t>Соответствие параметров микроклимата на рабочих местах и концентраций вредных веществ в воздухе рабочей зоны требованиям гигиенических нормативов обеспечивается функционированием систем вентиляции, отопления и кондиционирования воздуха и подтверждается лабораторным контролем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05F0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7</w:t>
            </w:r>
          </w:p>
          <w:p w:rsidR="00237F99" w:rsidRPr="001F1EB8" w:rsidRDefault="00237F99" w:rsidP="00E05F0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5374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10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3F732F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96C7F" w:rsidRDefault="00237F99" w:rsidP="007803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 удаление загрязненного вредными веществами воздуха через зону</w:t>
            </w:r>
          </w:p>
          <w:p w:rsidR="00237F99" w:rsidRPr="00055007" w:rsidRDefault="00237F99" w:rsidP="00EB06F8">
            <w:pPr>
              <w:pStyle w:val="a9"/>
              <w:tabs>
                <w:tab w:val="num" w:pos="-2160"/>
              </w:tabs>
              <w:ind w:left="33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F96C7F">
              <w:rPr>
                <w:sz w:val="24"/>
                <w:szCs w:val="24"/>
              </w:rPr>
              <w:t>дыхания работающего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78034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8</w:t>
            </w:r>
          </w:p>
          <w:p w:rsidR="00237F99" w:rsidRPr="001F1EB8" w:rsidRDefault="00237F99" w:rsidP="00E05F0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СанНиП </w:t>
            </w:r>
            <w:r>
              <w:rPr>
                <w:sz w:val="24"/>
                <w:szCs w:val="24"/>
                <w:lang w:eastAsia="en-US"/>
              </w:rPr>
              <w:br/>
              <w:t>№ 85  – п. 53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996006">
        <w:trPr>
          <w:cantSplit/>
          <w:trHeight w:val="147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Работающие обеспечиваются питьевой водой, соответствующей установленным гигиеническим нормативам, определяющим показатели ее безопасности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9600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              п. 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44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20E14">
            <w:pPr>
              <w:pStyle w:val="a9"/>
              <w:tabs>
                <w:tab w:val="num" w:pos="-2160"/>
                <w:tab w:val="left" w:pos="2666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ab/>
              <w:t xml:space="preserve">В помещениях объектов с нагревающим микроклиматом работающие обеспечены питьевой подсоленной или минеральной водой с содержанием солей от 0,1 до 0,5%, соответствующей гигиеническим нормативам, определяющим показатели ее безопасности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20E1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 –  п. 11</w:t>
            </w:r>
          </w:p>
          <w:p w:rsidR="00237F99" w:rsidRPr="001F1EB8" w:rsidRDefault="00237F99" w:rsidP="00520E1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5374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№ 85  – п. 74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6A32D7">
        <w:trPr>
          <w:cantSplit/>
          <w:trHeight w:val="143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20F6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рабочих местах в производственных помещениях не допускается прием пищи, курение, хранение одежды, обуви, пищевых продуктов, а также химических веществ в таре, не имеющей маркировки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025E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 w:rsidRPr="00055007">
              <w:rPr>
                <w:sz w:val="24"/>
                <w:szCs w:val="24"/>
                <w:lang w:val="en-US"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 xml:space="preserve">– </w:t>
            </w:r>
          </w:p>
          <w:p w:rsidR="00237F99" w:rsidRPr="006A32D7" w:rsidRDefault="00237F99" w:rsidP="00520E1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12</w:t>
            </w:r>
          </w:p>
          <w:p w:rsidR="00237F99" w:rsidRPr="006A32D7" w:rsidRDefault="00237F99" w:rsidP="00520E1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6A32D7" w:rsidRDefault="00237F99" w:rsidP="000C77D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– п. </w:t>
            </w:r>
            <w:r w:rsidRPr="006A32D7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306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FF5A02">
        <w:trPr>
          <w:cantSplit/>
          <w:trHeight w:val="68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Требования к условиям труда работающих женщин </w:t>
            </w:r>
          </w:p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максимальное количество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баллов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 w:rsidRPr="003F732F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10)</w:t>
            </w:r>
          </w:p>
        </w:tc>
      </w:tr>
      <w:tr w:rsidR="00237F99" w:rsidRPr="00235A9B">
        <w:trPr>
          <w:cantSplit/>
          <w:trHeight w:val="310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Беременным женщинам созданы условия труда, исключающие их контакт с производственными факторами, не отвечающими гигиеническим нормативам; с наркотическими анальгетиками, противоопухолевыми средствами, средствами защиты растений; с биологическими факторами (патогенными микроорганизмами, нерегламентированными биологическими веществами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14</w:t>
            </w:r>
          </w:p>
          <w:p w:rsidR="00237F99" w:rsidRPr="001F1EB8" w:rsidRDefault="00237F99" w:rsidP="00011F6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</w:t>
            </w: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 194 – п.20, п.22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227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1F65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Женщинам, профессионально связанным с работой на ПЭВМ, в соответствии с заключением врачебно-консультационной комиссии или медико-реабилитационной экспертной комиссии ограничено время работы с ПЭВМ до 3 часов за рабочую смену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1F1EB8">
              <w:rPr>
                <w:sz w:val="24"/>
                <w:szCs w:val="24"/>
                <w:lang w:eastAsia="en-US"/>
              </w:rPr>
              <w:t xml:space="preserve"> или они переведены на работы, не связанные с применением ПЭВМ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15</w:t>
            </w:r>
          </w:p>
          <w:p w:rsidR="00237F99" w:rsidRPr="001F1EB8" w:rsidRDefault="00237F99" w:rsidP="000A7A9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C712DC" w:rsidRDefault="00237F99" w:rsidP="0003352F">
            <w:pPr>
              <w:pStyle w:val="a9"/>
              <w:tabs>
                <w:tab w:val="num" w:pos="-2160"/>
              </w:tabs>
              <w:ind w:left="50" w:hanging="50"/>
              <w:jc w:val="both"/>
              <w:rPr>
                <w:sz w:val="24"/>
                <w:szCs w:val="24"/>
                <w:lang w:eastAsia="en-US"/>
              </w:rPr>
            </w:pPr>
            <w:r w:rsidRPr="00C712DC">
              <w:rPr>
                <w:sz w:val="24"/>
                <w:szCs w:val="24"/>
                <w:lang w:eastAsia="en-US"/>
              </w:rPr>
              <w:t xml:space="preserve">СанНиП </w:t>
            </w:r>
          </w:p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C712DC">
              <w:rPr>
                <w:sz w:val="24"/>
                <w:szCs w:val="24"/>
                <w:lang w:eastAsia="en-US"/>
              </w:rPr>
              <w:t xml:space="preserve">№ 194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E29A3">
              <w:rPr>
                <w:sz w:val="24"/>
                <w:szCs w:val="24"/>
                <w:lang w:eastAsia="en-US"/>
              </w:rPr>
              <w:t xml:space="preserve">п.26, </w:t>
            </w:r>
            <w:r w:rsidRPr="004E29A3">
              <w:rPr>
                <w:sz w:val="24"/>
                <w:szCs w:val="24"/>
                <w:lang w:eastAsia="en-US"/>
              </w:rPr>
              <w:br/>
              <w:t>п. 27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416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</w:tr>
      <w:tr w:rsidR="00237F99" w:rsidRPr="000A7A98">
        <w:trPr>
          <w:cantSplit/>
          <w:trHeight w:val="5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C44393" w:rsidRDefault="00237F99" w:rsidP="000A7A98">
            <w:pPr>
              <w:pStyle w:val="a9"/>
              <w:tabs>
                <w:tab w:val="left" w:pos="885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C44393">
              <w:rPr>
                <w:b/>
                <w:bCs/>
                <w:sz w:val="24"/>
                <w:szCs w:val="24"/>
                <w:lang w:eastAsia="en-US"/>
              </w:rPr>
              <w:t>3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992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A7A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Требования к условиям труда работающих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инвалидов </w:t>
            </w:r>
          </w:p>
          <w:p w:rsidR="00237F99" w:rsidRPr="00987164" w:rsidRDefault="00237F99" w:rsidP="0099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(</w:t>
            </w:r>
            <w:r w:rsidRPr="003F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максимальное количество баллов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 w:rsidRPr="003F73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3F732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25)</w:t>
            </w:r>
          </w:p>
        </w:tc>
      </w:tr>
      <w:tr w:rsidR="00237F99" w:rsidRPr="00235A9B">
        <w:trPr>
          <w:cantSplit/>
          <w:trHeight w:val="19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Работающим инвалидам созданы условия труда и отдыха в соответствии с индивидуальными программами</w:t>
            </w:r>
            <w:r>
              <w:rPr>
                <w:sz w:val="24"/>
                <w:szCs w:val="24"/>
                <w:lang w:eastAsia="en-US"/>
              </w:rPr>
              <w:t xml:space="preserve"> реабилитации инвалидов</w:t>
            </w:r>
            <w:r w:rsidRPr="001F1EB8">
              <w:rPr>
                <w:sz w:val="24"/>
                <w:szCs w:val="24"/>
                <w:lang w:eastAsia="en-US"/>
              </w:rPr>
              <w:t>, исключающими их контакт с факторами, воздействие которых может способствовать усугублению основного заболевания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E154C8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16</w:t>
            </w:r>
          </w:p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СанПиН </w:t>
            </w:r>
          </w:p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№ 2.2.3.13-57-2005 – п. 67, </w:t>
            </w:r>
            <w:r>
              <w:rPr>
                <w:sz w:val="24"/>
                <w:szCs w:val="24"/>
                <w:lang w:eastAsia="en-US"/>
              </w:rPr>
              <w:t>п.</w:t>
            </w:r>
            <w:r w:rsidRPr="004C224C">
              <w:rPr>
                <w:sz w:val="24"/>
                <w:szCs w:val="24"/>
                <w:lang w:eastAsia="en-US"/>
              </w:rPr>
              <w:t>п. 71-81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left" w:pos="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1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632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Инвалидам по слуху созданы условия труда, исключающие их контакт с веществами ототоксического и нейротропного действия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543E9" w:rsidRDefault="00237F99" w:rsidP="00C712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trike/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4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Использование труда инвалидов вследствие сердечно-сосудистых и нервно-психических заболеваний на работах с источниками электромагнитных полей радиочастотного диапазона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18</w:t>
            </w:r>
          </w:p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4C224C" w:rsidRDefault="00237F99" w:rsidP="00992BF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4C224C">
              <w:rPr>
                <w:sz w:val="24"/>
                <w:szCs w:val="24"/>
                <w:lang w:eastAsia="en-US"/>
              </w:rPr>
              <w:t xml:space="preserve">СанПиН </w:t>
            </w:r>
          </w:p>
          <w:p w:rsidR="00237F99" w:rsidRPr="001F1EB8" w:rsidRDefault="00237F99" w:rsidP="004C224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4C224C">
              <w:rPr>
                <w:sz w:val="24"/>
                <w:szCs w:val="24"/>
                <w:lang w:eastAsia="en-US"/>
              </w:rPr>
              <w:t>№ 2.2.3.13-57-2005 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C224C">
              <w:rPr>
                <w:sz w:val="24"/>
                <w:szCs w:val="24"/>
                <w:lang w:eastAsia="en-US"/>
              </w:rPr>
              <w:t>п. 77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01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Инвалиды по зрению к работам с источниками локальной вибрации не допускаются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7C0899">
        <w:trPr>
          <w:cantSplit/>
          <w:trHeight w:val="143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C54EE">
            <w:pPr>
              <w:pStyle w:val="a9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033F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рабочих местах инвалидов по зрению нормы освещенности установлены индивидуально и обеспечены путем устройства комбинированного освещения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20</w:t>
            </w:r>
          </w:p>
          <w:p w:rsidR="00237F99" w:rsidRPr="001F1EB8" w:rsidRDefault="00237F99" w:rsidP="003B1CB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92BF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СанПиН </w:t>
            </w:r>
          </w:p>
          <w:p w:rsidR="00237F99" w:rsidRPr="007C0899" w:rsidRDefault="00237F99" w:rsidP="00992BF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№ 2.2.3.13-57-2005 – п. 40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416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37F99" w:rsidRPr="00235A9B">
        <w:trPr>
          <w:cantSplit/>
          <w:trHeight w:val="3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863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Требования к условиям труда несовершеннолетних</w:t>
            </w:r>
          </w:p>
          <w:p w:rsidR="00237F99" w:rsidRPr="001F1EB8" w:rsidRDefault="00237F99" w:rsidP="002863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максимальное количество баллов </w:t>
            </w:r>
            <w:r w:rsidRPr="003F732F">
              <w:rPr>
                <w:i/>
                <w:iCs/>
                <w:sz w:val="24"/>
                <w:szCs w:val="24"/>
                <w:lang w:eastAsia="en-US"/>
              </w:rPr>
              <w:t>–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20)</w:t>
            </w:r>
          </w:p>
        </w:tc>
      </w:tr>
      <w:tr w:rsidR="00237F99" w:rsidRPr="00B4478D">
        <w:trPr>
          <w:cantSplit/>
          <w:trHeight w:val="197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353C5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Несовершеннолетним созданы условия труда, исключающие контакт с производственными факторами, не отвечающими гигиеническим нормативам; нерегламентированными биологическими веществами; </w:t>
            </w:r>
            <w:r w:rsidRPr="001F1EB8">
              <w:rPr>
                <w:sz w:val="24"/>
                <w:szCs w:val="24"/>
                <w:lang w:eastAsia="en-US"/>
              </w:rPr>
              <w:br/>
              <w:t>с контактным ультразвуком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7627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B4478D">
        <w:trPr>
          <w:cantSplit/>
          <w:trHeight w:val="22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>При организации рабочих мест несовершеннолетних в производственных помещениях с эквивалентным уровнем звука более 70 дБА обеспечены 15-минутные перерывы через 45 минут работы с отдыхом в помещении с максимальным уровнем звука не более 70 дБА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15147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D1EB9">
              <w:rPr>
                <w:sz w:val="24"/>
                <w:szCs w:val="24"/>
                <w:lang w:val="be-BY" w:eastAsia="en-US"/>
              </w:rPr>
              <w:t xml:space="preserve">– </w:t>
            </w:r>
            <w:r>
              <w:rPr>
                <w:sz w:val="24"/>
                <w:szCs w:val="24"/>
                <w:lang w:val="be-BY" w:eastAsia="en-US"/>
              </w:rPr>
              <w:br/>
            </w:r>
            <w:r w:rsidRPr="004D1EB9">
              <w:rPr>
                <w:sz w:val="24"/>
                <w:szCs w:val="24"/>
                <w:lang w:val="be-BY" w:eastAsia="en-US"/>
              </w:rPr>
              <w:t>п.</w:t>
            </w:r>
            <w:r>
              <w:rPr>
                <w:sz w:val="24"/>
                <w:szCs w:val="24"/>
                <w:lang w:val="be-BY" w:eastAsia="en-US"/>
              </w:rPr>
              <w:t xml:space="preserve">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1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Соблюдается допустимое время работы несовершеннолетних при различных уровнях звука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val="be-BY" w:eastAsia="en-US"/>
              </w:rPr>
              <w:t xml:space="preserve"> – </w:t>
            </w:r>
            <w:r>
              <w:rPr>
                <w:sz w:val="24"/>
                <w:szCs w:val="24"/>
                <w:lang w:val="be-BY" w:eastAsia="en-US"/>
              </w:rPr>
              <w:br/>
              <w:t xml:space="preserve">п. 23, </w:t>
            </w:r>
            <w:r w:rsidRPr="00151478">
              <w:rPr>
                <w:sz w:val="24"/>
                <w:szCs w:val="24"/>
                <w:lang w:val="be-BY" w:eastAsia="en-US"/>
              </w:rPr>
              <w:t>приложение к ССЭТ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1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Станки, оборудование, рабочая мебель по своим параметрам соответствуют эргономическим требованиям с учетом роста и физического развития несовершеннолетних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94626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ССЭТ № 66</w:t>
            </w:r>
            <w:r>
              <w:rPr>
                <w:sz w:val="24"/>
                <w:szCs w:val="24"/>
                <w:lang w:val="be-BY" w:eastAsia="en-US"/>
              </w:rPr>
              <w:t xml:space="preserve"> – п.24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435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5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A55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863A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>
              <w:rPr>
                <w:b/>
                <w:bCs/>
                <w:sz w:val="24"/>
                <w:szCs w:val="24"/>
                <w:lang w:val="be-BY"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  <w:p w:rsidR="00237F99" w:rsidRPr="004D1EB9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3F732F">
              <w:rPr>
                <w:b/>
                <w:bCs/>
                <w:i/>
                <w:iCs/>
                <w:sz w:val="24"/>
                <w:szCs w:val="24"/>
                <w:lang w:val="be-BY" w:eastAsia="en-US"/>
              </w:rPr>
              <w:t xml:space="preserve">(максимальное количество баллов – 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40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val="be-BY" w:eastAsia="en-US"/>
              </w:rPr>
              <w:t>)</w:t>
            </w: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C310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</w:t>
            </w:r>
            <w:r w:rsidRPr="004C224C">
              <w:rPr>
                <w:sz w:val="24"/>
                <w:szCs w:val="24"/>
                <w:lang w:eastAsia="en-US"/>
              </w:rPr>
              <w:t>аботающи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C224C">
              <w:rPr>
                <w:sz w:val="24"/>
                <w:szCs w:val="24"/>
                <w:lang w:eastAsia="en-US"/>
              </w:rPr>
              <w:t>, заняты</w:t>
            </w:r>
            <w:r>
              <w:rPr>
                <w:sz w:val="24"/>
                <w:szCs w:val="24"/>
                <w:lang w:eastAsia="en-US"/>
              </w:rPr>
              <w:t>е</w:t>
            </w:r>
            <w:r w:rsidRPr="004C224C">
              <w:rPr>
                <w:sz w:val="24"/>
                <w:szCs w:val="24"/>
                <w:lang w:eastAsia="en-US"/>
              </w:rPr>
              <w:t xml:space="preserve"> на производстве с вредными и (или) опасными условиями труда, а также на работах, связанных с загрязнением или выполняемых в неблагоприятных температурных условиях</w:t>
            </w:r>
            <w:r>
              <w:rPr>
                <w:sz w:val="24"/>
                <w:szCs w:val="24"/>
                <w:lang w:eastAsia="en-US"/>
              </w:rPr>
              <w:t>, обеспечены</w:t>
            </w:r>
            <w:r w:rsidRPr="004C224C">
              <w:rPr>
                <w:sz w:val="24"/>
                <w:szCs w:val="24"/>
                <w:lang w:eastAsia="en-US"/>
              </w:rPr>
              <w:t xml:space="preserve"> средствами индивидуальной защиты (далее – СИЗ), в том числе одеждой специальной защитной (далее – специальная одежда), средствами индивидуальной защиты ног, смывающими и обезвреживающими средствами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042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32</w:t>
            </w:r>
          </w:p>
          <w:p w:rsidR="00237F99" w:rsidRDefault="00237F99" w:rsidP="006A32D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 xml:space="preserve">– п. 108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C44393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 без СИЗ, предусмотренных нормативными правовыми актами,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21A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25</w:t>
            </w:r>
          </w:p>
          <w:p w:rsidR="00237F99" w:rsidRDefault="00237F99" w:rsidP="00121A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6A32D7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</w:t>
            </w:r>
            <w:r>
              <w:rPr>
                <w:sz w:val="24"/>
                <w:szCs w:val="24"/>
                <w:lang w:eastAsia="en-US"/>
              </w:rPr>
              <w:t>– п. 110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Стирка специальной одежды производится в сроки, установленные в соответствии с характером работы, но не реже 1 раза в месяц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26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СанНиП</w:t>
            </w:r>
            <w:r w:rsidRPr="001F1EB8">
              <w:rPr>
                <w:sz w:val="24"/>
                <w:szCs w:val="24"/>
                <w:lang w:eastAsia="en-US"/>
              </w:rPr>
              <w:t xml:space="preserve"> 85 – </w:t>
            </w:r>
            <w:r w:rsidRPr="00055007">
              <w:rPr>
                <w:sz w:val="24"/>
                <w:szCs w:val="24"/>
                <w:lang w:val="en-US"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СИЗ работающих, подвергающихся в процессе трудовой деятельности воздействию вредных веществ 1 и 2 классов опасности и инфицированных материалов, перед стиркой </w:t>
            </w:r>
            <w:r>
              <w:rPr>
                <w:sz w:val="24"/>
                <w:szCs w:val="24"/>
                <w:lang w:eastAsia="en-US"/>
              </w:rPr>
              <w:t>(</w:t>
            </w:r>
            <w:r w:rsidRPr="001F1EB8">
              <w:rPr>
                <w:sz w:val="24"/>
                <w:szCs w:val="24"/>
                <w:lang w:eastAsia="en-US"/>
              </w:rPr>
              <w:t>химчисткой</w:t>
            </w:r>
            <w:r>
              <w:rPr>
                <w:sz w:val="24"/>
                <w:szCs w:val="24"/>
                <w:lang w:eastAsia="en-US"/>
              </w:rPr>
              <w:t>)</w:t>
            </w:r>
            <w:r w:rsidRPr="001F1EB8">
              <w:rPr>
                <w:sz w:val="24"/>
                <w:szCs w:val="24"/>
                <w:lang w:eastAsia="en-US"/>
              </w:rPr>
              <w:t xml:space="preserve"> обеззараживаются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27</w:t>
            </w:r>
          </w:p>
          <w:p w:rsidR="00237F99" w:rsidRPr="001F1EB8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9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6A32D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</w:rPr>
              <w:t>Сбор и</w:t>
            </w:r>
            <w:r>
              <w:rPr>
                <w:sz w:val="24"/>
                <w:szCs w:val="24"/>
              </w:rPr>
              <w:t xml:space="preserve"> перемещение СИЗ к месту стирки </w:t>
            </w:r>
            <w:r w:rsidRPr="00996386">
              <w:rPr>
                <w:sz w:val="24"/>
                <w:szCs w:val="24"/>
              </w:rPr>
              <w:t>осуществляется в закрытой таре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15453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>ССЭТ № 66 –</w:t>
            </w:r>
            <w:r>
              <w:rPr>
                <w:sz w:val="24"/>
                <w:szCs w:val="24"/>
                <w:lang w:eastAsia="en-US"/>
              </w:rPr>
              <w:br/>
            </w:r>
            <w:r w:rsidRPr="00996386">
              <w:rPr>
                <w:sz w:val="24"/>
                <w:szCs w:val="24"/>
                <w:lang w:eastAsia="en-US"/>
              </w:rPr>
              <w:t>п. 28</w:t>
            </w:r>
          </w:p>
          <w:p w:rsidR="00237F99" w:rsidRPr="00996386" w:rsidRDefault="00237F99" w:rsidP="00DF1120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A32D7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Работающие проходят обязательные</w:t>
            </w:r>
            <w:r>
              <w:rPr>
                <w:sz w:val="24"/>
                <w:szCs w:val="24"/>
                <w:lang w:eastAsia="en-US"/>
              </w:rPr>
              <w:t xml:space="preserve"> и внеочередные</w:t>
            </w:r>
            <w:r w:rsidRPr="001F1EB8">
              <w:rPr>
                <w:sz w:val="24"/>
                <w:szCs w:val="24"/>
                <w:lang w:eastAsia="en-US"/>
              </w:rPr>
              <w:t xml:space="preserve"> медицинские осмотры в порядке, установленном законодательством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C4C1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8C4C1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29</w:t>
            </w:r>
          </w:p>
          <w:p w:rsidR="00237F99" w:rsidRPr="001F1EB8" w:rsidRDefault="00237F99" w:rsidP="008C4C1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115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96C7F" w:rsidRDefault="00237F99" w:rsidP="00154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Работодатель организует прохождение работающими обязательных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 </w:t>
            </w:r>
            <w:r w:rsidRPr="000C3E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внеочередны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0C3E2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96C7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медицинских</w:t>
            </w: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33" w:hanging="33"/>
              <w:jc w:val="both"/>
              <w:rPr>
                <w:sz w:val="24"/>
                <w:szCs w:val="24"/>
                <w:lang w:eastAsia="en-US"/>
              </w:rPr>
            </w:pPr>
            <w:r w:rsidRPr="00F96C7F">
              <w:rPr>
                <w:sz w:val="24"/>
                <w:szCs w:val="24"/>
              </w:rPr>
              <w:t>осмотров в порядке, установленном законодательством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453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</w:p>
          <w:p w:rsidR="00237F99" w:rsidRPr="001F1EB8" w:rsidRDefault="00237F99" w:rsidP="0015453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30</w:t>
            </w:r>
          </w:p>
          <w:p w:rsidR="00237F99" w:rsidRPr="001F1EB8" w:rsidRDefault="00237F99" w:rsidP="0015453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B703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3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77312" w:rsidRDefault="00237F99" w:rsidP="00E15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5453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 производственных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помещениях и гардеробных производственного объекта имеются аптечки первой помощи универсальные. Хранение в аптечках лекарственных средств с истекшим сроком годности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0042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10</w:t>
            </w:r>
          </w:p>
          <w:p w:rsidR="00237F99" w:rsidRDefault="00237F99" w:rsidP="000042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042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</w:t>
            </w:r>
            <w:r>
              <w:rPr>
                <w:sz w:val="24"/>
                <w:szCs w:val="24"/>
                <w:lang w:eastAsia="en-US"/>
              </w:rPr>
              <w:t>№ 85</w:t>
            </w:r>
            <w:r w:rsidRPr="001F1EB8">
              <w:rPr>
                <w:sz w:val="24"/>
                <w:szCs w:val="24"/>
                <w:lang w:eastAsia="en-US"/>
              </w:rPr>
              <w:t xml:space="preserve"> – п. п. 114</w:t>
            </w:r>
          </w:p>
          <w:p w:rsidR="00237F99" w:rsidRPr="001F1EB8" w:rsidRDefault="00237F99" w:rsidP="000773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EA403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329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D76BB" w:rsidRDefault="00237F99" w:rsidP="00D2254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E0B2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55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6</w:t>
            </w:r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2863A2">
            <w:pPr>
              <w:pStyle w:val="a9"/>
              <w:tabs>
                <w:tab w:val="num" w:pos="-2160"/>
              </w:tabs>
              <w:ind w:left="12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Требования к организации и поведению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(максимальное количество баллов </w:t>
            </w:r>
            <w:r w:rsidRPr="00A30F89">
              <w:rPr>
                <w:i/>
                <w:iCs/>
                <w:sz w:val="24"/>
                <w:szCs w:val="24"/>
                <w:lang w:eastAsia="en-US"/>
              </w:rPr>
              <w:t>–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30)</w:t>
            </w: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D76BB" w:rsidRDefault="00237F99" w:rsidP="005744A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объекте осуществляется производственный контроль, в том числе лабораторный, за соблюдением ССЭТ,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314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31</w:t>
            </w:r>
          </w:p>
          <w:p w:rsidR="00237F99" w:rsidRPr="001F1EB8" w:rsidRDefault="00237F99" w:rsidP="008314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СанНиП № 85 – </w:t>
            </w:r>
            <w:r w:rsidRPr="001F1EB8">
              <w:rPr>
                <w:sz w:val="24"/>
                <w:szCs w:val="24"/>
                <w:lang w:eastAsia="en-US"/>
              </w:rPr>
              <w:t>п. 119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8314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Нанимателем разработан и утвержден перечень производственных факторов с указанием периодичности их контроля на рабочих местах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66– </w:t>
            </w:r>
            <w:r w:rsidRPr="007C0899"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32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120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Контроль содержания вредных веществ в воздухе рабочей зоны, показателей естественного и искусственного освещения, уровней шума, вибрации, инфразвука, ультразвука, неионизирующего лазерного, ультрафиолетового, инфракрасного излучения, параметров микроклимата осуществляется с периодичностью, установленной ССЭТ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 w:rsidRPr="001F1EB8">
              <w:rPr>
                <w:sz w:val="24"/>
                <w:szCs w:val="24"/>
                <w:lang w:eastAsia="en-US"/>
              </w:rPr>
              <w:br/>
              <w:t>п. п. 33-35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124-126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69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5D76BB">
              <w:rPr>
                <w:sz w:val="24"/>
                <w:szCs w:val="24"/>
                <w:lang w:eastAsia="en-US"/>
              </w:rPr>
              <w:t>Контроль производственных факторов на объектах проведен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15147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в течение 6 месяцев после проведения реконструкции, модернизации производства, замены оборудования, выполнения мероприятий по улучшению условий тру</w:t>
            </w:r>
            <w:r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36</w:t>
            </w: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0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55007">
              <w:rPr>
                <w:sz w:val="24"/>
                <w:szCs w:val="24"/>
                <w:lang w:val="en-US" w:eastAsia="en-US"/>
              </w:rPr>
              <w:lastRenderedPageBreak/>
              <w:t>6</w:t>
            </w:r>
            <w:r>
              <w:rPr>
                <w:sz w:val="24"/>
                <w:szCs w:val="24"/>
                <w:lang w:eastAsia="en-US"/>
              </w:rPr>
              <w:t>.4.2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после выполнения мероприятий по улучшению условий труда</w:t>
            </w:r>
          </w:p>
          <w:p w:rsidR="00237F99" w:rsidRPr="007C0899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765D6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36</w:t>
            </w:r>
          </w:p>
          <w:p w:rsidR="00237F99" w:rsidRPr="001F1EB8" w:rsidRDefault="00237F99" w:rsidP="00765D6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00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6.4.3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7C0899" w:rsidRDefault="00237F99" w:rsidP="00765D6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при подозрении у работающего, расследовании случаев профессиональных заболеваний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765D62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ССЭТ № 66 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65D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 36</w:t>
            </w:r>
          </w:p>
          <w:p w:rsidR="00237F99" w:rsidRPr="00765D62" w:rsidRDefault="00237F99" w:rsidP="00765D62">
            <w:pPr>
              <w:tabs>
                <w:tab w:val="num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765D62">
              <w:rPr>
                <w:sz w:val="24"/>
                <w:szCs w:val="24"/>
                <w:lang w:eastAsia="en-US"/>
              </w:rPr>
              <w:t>СанНиП № 85 – п. п. 124-125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76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5147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На объектах, где по результатам лабораторных и инструментальных исследований установлены несоответствия производственных факторов гигиеническим нормативам, по данным медицинских осмотров у работников выявляются общие заболевания, или профессиональные заболевания, а также регистрируются уровни заболеваемости с ВУТ выше среднегородских (районных) уровней, работодателем не реже 1 раза в 5 лет проводится комплексная гигиеническая оценка условий труда, оценка профессионального риска и разрабатываются меры по управлению профессиональным риском в соответствии с актами законодательства в области санитарно-эпидемиологического благополучия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37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7C08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121-122, 127-128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314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Работодателем разработан и выполняется план профилактических мероприятий по улучшению условий труда на рабочих местах, где показатели факторов производственной среды, факторов трудового процесса не соответствуют гигиеническим нормативам, условия труда по результатам комплексной оценки отнесены к вредным и опасным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66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38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FA062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 п. 123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416"/>
        </w:trPr>
        <w:tc>
          <w:tcPr>
            <w:tcW w:w="10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</w:tr>
      <w:tr w:rsidR="00237F99" w:rsidRPr="004D1EB9">
        <w:trPr>
          <w:cantSplit/>
          <w:trHeight w:val="41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8136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lastRenderedPageBreak/>
              <w:t>7.</w:t>
            </w:r>
            <w:r w:rsidRPr="001F1EB8">
              <w:rPr>
                <w:lang w:eastAsia="en-US"/>
              </w:rPr>
              <w:t xml:space="preserve"> 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F73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 xml:space="preserve">Общие требования к содержанию и эксплуатации объектов </w:t>
            </w:r>
          </w:p>
          <w:p w:rsidR="00237F99" w:rsidRPr="00893055" w:rsidRDefault="00237F99" w:rsidP="000D1B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(максимальное количество баллов – 2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  <w:r w:rsidRPr="00055007">
              <w:rPr>
                <w:b/>
                <w:bCs/>
                <w:i/>
                <w:iCs/>
                <w:sz w:val="24"/>
                <w:szCs w:val="24"/>
                <w:lang w:val="en-US" w:eastAsia="en-US"/>
              </w:rPr>
              <w:t>5</w:t>
            </w:r>
            <w:r w:rsidRPr="00A30F89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7F99" w:rsidRPr="004D1EB9">
        <w:trPr>
          <w:cantSplit/>
          <w:trHeight w:val="190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 санитарно-гигиеническое заключение (положительное) органов государственного санитарного надзора о соответствии объектов производственной инфраструктуры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DF450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DF450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</w:t>
            </w:r>
          </w:p>
          <w:p w:rsidR="00237F99" w:rsidRPr="001F1EB8" w:rsidRDefault="00237F99" w:rsidP="00DF450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Имеется санитарно-гигиеническое заключение (положительное) органов государственного санитарного надзора о соответствии работ и услуг, представляющих потенциальную опасность для жизни и здоровья населения, требованиям законодательства в области санитарно-эпидемиологического благополучия населения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 3</w:t>
            </w:r>
          </w:p>
          <w:p w:rsidR="00237F99" w:rsidRPr="001F1EB8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E29A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СанНиП № 85 – п. 4</w:t>
            </w:r>
          </w:p>
          <w:p w:rsidR="00237F99" w:rsidRPr="001F1EB8" w:rsidRDefault="00237F99" w:rsidP="00DF450E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273E76" w:rsidRDefault="00237F99" w:rsidP="00530D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Размер санитарно-защитной зоны производственного объекта соответствует требованиям 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ОСЭТ</w:t>
            </w:r>
            <w:r w:rsidRPr="001F1EB8">
              <w:rPr>
                <w:sz w:val="24"/>
                <w:szCs w:val="24"/>
                <w:lang w:eastAsia="en-US"/>
              </w:rPr>
              <w:t xml:space="preserve"> – п. </w:t>
            </w:r>
            <w:r>
              <w:rPr>
                <w:sz w:val="24"/>
                <w:szCs w:val="24"/>
                <w:lang w:eastAsia="en-US"/>
              </w:rPr>
              <w:t>14</w:t>
            </w:r>
          </w:p>
          <w:p w:rsidR="00237F99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26</w:t>
            </w:r>
          </w:p>
          <w:p w:rsidR="00237F99" w:rsidRPr="001F1EB8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73E7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Территория объекта </w:t>
            </w:r>
            <w:r>
              <w:rPr>
                <w:sz w:val="24"/>
                <w:szCs w:val="24"/>
                <w:lang w:eastAsia="en-US"/>
              </w:rPr>
              <w:t xml:space="preserve">благоустроена, ограждена, </w:t>
            </w:r>
            <w:r w:rsidRPr="001F1EB8">
              <w:rPr>
                <w:sz w:val="24"/>
                <w:szCs w:val="24"/>
                <w:lang w:eastAsia="en-US"/>
              </w:rPr>
              <w:t>содержи</w:t>
            </w:r>
            <w:r>
              <w:rPr>
                <w:sz w:val="24"/>
                <w:szCs w:val="24"/>
                <w:lang w:eastAsia="en-US"/>
              </w:rPr>
              <w:t>тся в чистоте</w:t>
            </w:r>
            <w:r w:rsidRPr="001F1EB8">
              <w:rPr>
                <w:sz w:val="24"/>
                <w:szCs w:val="24"/>
                <w:lang w:eastAsia="en-US"/>
              </w:rPr>
              <w:t>. Проезды, проходы свободные для движения</w:t>
            </w:r>
            <w:r>
              <w:rPr>
                <w:sz w:val="24"/>
                <w:szCs w:val="24"/>
                <w:lang w:eastAsia="en-US"/>
              </w:rPr>
              <w:t>, имеют твердое покрытие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</w:p>
          <w:p w:rsidR="00237F99" w:rsidRPr="001F1EB8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п. 6</w:t>
            </w:r>
          </w:p>
          <w:p w:rsidR="00237F99" w:rsidRPr="001F1EB8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C4514F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– </w:t>
            </w:r>
            <w:r>
              <w:rPr>
                <w:sz w:val="24"/>
                <w:szCs w:val="24"/>
                <w:lang w:eastAsia="en-US"/>
              </w:rPr>
              <w:t xml:space="preserve">п. 27, </w:t>
            </w:r>
            <w:r w:rsidRPr="001F1EB8">
              <w:rPr>
                <w:sz w:val="24"/>
                <w:szCs w:val="24"/>
                <w:lang w:eastAsia="en-US"/>
              </w:rPr>
              <w:t>п. 29, п.30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11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green"/>
                <w:lang w:eastAsia="en-US"/>
              </w:rPr>
            </w:pPr>
            <w:r w:rsidRPr="00F96C7F">
              <w:rPr>
                <w:sz w:val="24"/>
                <w:szCs w:val="24"/>
                <w:lang w:eastAsia="en-US"/>
              </w:rPr>
              <w:t>На территории созданы условия для сбора отходов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996386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ОСЭТ </w:t>
            </w:r>
            <w:r w:rsidRPr="001F1EB8">
              <w:rPr>
                <w:sz w:val="24"/>
                <w:szCs w:val="24"/>
                <w:lang w:eastAsia="en-US"/>
              </w:rPr>
              <w:t>–</w:t>
            </w:r>
            <w:r w:rsidRPr="00996386">
              <w:rPr>
                <w:sz w:val="24"/>
                <w:szCs w:val="24"/>
                <w:lang w:eastAsia="en-US"/>
              </w:rPr>
              <w:t xml:space="preserve">  п. 17</w:t>
            </w:r>
          </w:p>
          <w:p w:rsidR="00237F99" w:rsidRPr="00996386" w:rsidRDefault="00237F99" w:rsidP="0061285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996386" w:rsidRDefault="00237F99" w:rsidP="00FA062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>32-35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3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Производственные, вспомогательные, санитарно-бытовые помещения, рабочие места и технологическое оборудование содержатся в чистоте и исправном состоянии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7</w:t>
            </w: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</w:t>
            </w: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п.43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A32D7">
        <w:trPr>
          <w:cantSplit/>
          <w:trHeight w:val="112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930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43A12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43A1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 использование производственных и санитарно-бытовых помещений не по назначению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54C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  <w:t>п. 7</w:t>
            </w:r>
          </w:p>
          <w:p w:rsidR="00237F99" w:rsidRPr="001F1EB8" w:rsidRDefault="00237F99" w:rsidP="00E154C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54C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3F73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7.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CB45A2" w:rsidRDefault="00237F99" w:rsidP="00447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Площадки для хранения транспортных средств, сельскохозяйственных машин, продукции, материалов, оборудования и сырья имеют твердое покрытие, выполненное из различных видов уплотненных минеральных смесей или каменных материалов (щебень, гравий, шлак, асфальт, бетон и другое)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8</w:t>
            </w: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182E4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Хранение материалов, сырья и продукции на производственной территории осуществляется в условиях, исключающих загрязнение атмосферного воздуха, почвы, водных объектов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9</w:t>
            </w: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447F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эксплуатации основных технологических процессов и технологического оборудования обеспечивает максимальную автоматизацию и механизацию процессов для ограничения вредного влияния факторов производственной среды на работающего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1F1EB8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10</w:t>
            </w: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C089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47F85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размещения технологического оборудования, его конструктивных элементов и органов управления обеспечивает условия для безопасного выполнения работ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Технологическое оборудование, в процессе эксплуатации которого происходит выделение тепла, влаги, вредных веществ, пыли оборудовано уплотнителями, укрытиями, местной вытяжной вентиляцией и (или) другими устройствами, исключающими поступление вредных веществ в воздух рабочей зоны в количестве, превышающем предельно допустимую концентрацию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447F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</w:t>
            </w:r>
            <w:r>
              <w:rPr>
                <w:sz w:val="24"/>
                <w:szCs w:val="24"/>
                <w:lang w:eastAsia="en-US"/>
              </w:rPr>
              <w:t xml:space="preserve">2 </w:t>
            </w:r>
          </w:p>
          <w:p w:rsidR="00237F99" w:rsidRPr="001F1EB8" w:rsidRDefault="00237F99" w:rsidP="00447F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447F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30</w:t>
            </w:r>
          </w:p>
          <w:p w:rsidR="00237F99" w:rsidRPr="001F1EB8" w:rsidRDefault="00237F99" w:rsidP="00447F8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3352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п.16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7.13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32364" w:rsidRDefault="00237F99" w:rsidP="00EB06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Сбор и удаление пыли осуществляются пылесосами или влажным способом, кроме пыли, содержащей радиоактивные вещества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3236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13</w:t>
            </w:r>
          </w:p>
          <w:p w:rsidR="00237F99" w:rsidRPr="001F1EB8" w:rsidRDefault="00237F99" w:rsidP="0003236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32364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456BB" w:rsidRDefault="00237F99" w:rsidP="00645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456B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технологических процессов и размещение технологического оборудования обеспечивает максимальное ограничение образования шума, вибрации и распространения загрязнений воздуха из помещений с большим выделением вредных веществ в помещения с меньшим выделением или отсутствием вредных веществ, а также. При расположении в одном производственном помещении различных по вредности производственных участков предусмотрены меры по предупреждению воздействия вредных производственных факторов на работающих на других участках цеха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14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п.19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C3C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Эксплуатация технологического оборудования, являющегося источником теплового излучения, без устройств и приспособлений, предотвращающих или ограничивающих выделение конвекционного и лучистого тепла в производственное помещение,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15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 поступающее на производственные объекты сырье, материалы и изделия, а также готовая продукция 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ует</w:t>
            </w: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санитарным нормам и правилам, устанавливающим требования к качеству и безопасности продукции, сопровожд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ается</w:t>
            </w:r>
            <w:r w:rsidRPr="00457B7C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документами, удостоверяющими их качество и безопасность в соответствии с законодательством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СанНиП № 85 – 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7.17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0156DB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Во всех помещениях производственного объекта в соответствии с характером производства оборудована естественная, механическая или смешанная вентиляция, обеспечивающая соответствие параметров микроклимата и концентрации вредных химических веществ гигиеническим нормативам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20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Вентиляционные системы: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53C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94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находятся в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cantSplit/>
          <w:trHeight w:val="11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содержатся в чистоте, регулярно очищаются от загрязнений</w:t>
            </w:r>
          </w:p>
          <w:p w:rsidR="00237F99" w:rsidRPr="00AB6A55" w:rsidRDefault="00237F99" w:rsidP="000156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cantSplit/>
          <w:trHeight w:val="196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7.18.3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включаются при осуществлении технологического процесса; </w:t>
            </w:r>
          </w:p>
          <w:p w:rsidR="00237F99" w:rsidRPr="00AB6A55" w:rsidRDefault="00237F99" w:rsidP="00543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имеют блокировку с работой производственного оборудования для исключения работы этого оборудования при отключенной вентиляции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43A12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Х</w:t>
            </w: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ранение материалов, инструментов и других посторонних предметов в вентиляционных камерах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543A1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все действующие и вновь принимаемые в эксплуатацию вентиляционные установки имеются  паспорта с заключением наладочной 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ации о годности к эксплуатации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1F1EB8" w:rsidRDefault="00237F99" w:rsidP="000156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СанПиН № 85 – п. 60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FF65D6">
        <w:trPr>
          <w:cantSplit/>
          <w:trHeight w:val="105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 эффективности работы вентиляционных установок проводится не реже 1 раза в 3 года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B638D9" w:rsidRDefault="00237F99" w:rsidP="00B638D9">
            <w:pPr>
              <w:pStyle w:val="a9"/>
              <w:tabs>
                <w:tab w:val="num" w:pos="-2160"/>
              </w:tabs>
              <w:jc w:val="both"/>
              <w:rPr>
                <w:sz w:val="24"/>
                <w:szCs w:val="24"/>
                <w:lang w:eastAsia="en-US"/>
              </w:rPr>
            </w:pPr>
            <w:r w:rsidRPr="00B638D9">
              <w:rPr>
                <w:sz w:val="24"/>
                <w:szCs w:val="24"/>
                <w:lang w:eastAsia="en-US"/>
              </w:rPr>
              <w:t>ОСЭТ – п. 19</w:t>
            </w:r>
          </w:p>
          <w:p w:rsidR="00237F99" w:rsidRPr="00B638D9" w:rsidRDefault="00237F99" w:rsidP="00B638D9">
            <w:pPr>
              <w:pStyle w:val="a9"/>
              <w:tabs>
                <w:tab w:val="num" w:pos="-2160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B638D9">
              <w:rPr>
                <w:sz w:val="24"/>
                <w:szCs w:val="24"/>
                <w:lang w:eastAsia="en-US"/>
              </w:rPr>
              <w:t>СанПиН № 85 – п. 6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AB6A55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B6A5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производственных объектах оборудована система отопления. Отопительные установки содержатся в чистоте и имеют гладкую поверхность для удобства их очистки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11FD1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7.23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Световые проемы не загромождены производственным оборудованием, готовыми изделиями, полуфабрикатами и другими предметами, как внутри, так и вне зданий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80,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883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Светильники искусственного освещения содержатся в чистоте и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– </w:t>
            </w:r>
            <w:r>
              <w:rPr>
                <w:sz w:val="24"/>
                <w:szCs w:val="24"/>
                <w:lang w:eastAsia="en-US"/>
              </w:rPr>
              <w:t xml:space="preserve">п. 82, </w:t>
            </w:r>
            <w:r w:rsidRPr="001F1EB8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Остекление оконных проемов целостное и содерж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тся в чистоте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20</w:t>
            </w: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B638D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СанНиП № 85 – </w:t>
            </w:r>
            <w:r>
              <w:rPr>
                <w:sz w:val="24"/>
                <w:szCs w:val="24"/>
                <w:lang w:eastAsia="en-US"/>
              </w:rPr>
              <w:t xml:space="preserve">п. 82, </w:t>
            </w:r>
            <w:r w:rsidRPr="001F1EB8">
              <w:rPr>
                <w:sz w:val="24"/>
                <w:szCs w:val="24"/>
                <w:lang w:eastAsia="en-US"/>
              </w:rPr>
              <w:t>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Объекты обеспечиваются хол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одным и горячим водоснабжением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55007" w:rsidRDefault="00237F99" w:rsidP="00FF65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21</w:t>
            </w:r>
          </w:p>
          <w:p w:rsidR="00237F99" w:rsidRPr="001F1EB8" w:rsidRDefault="00237F99" w:rsidP="00926B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Системы холодного и горячего водоснабжения объектов обеспечива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ют</w:t>
            </w:r>
            <w:r w:rsidRPr="00FF65D6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подачу воды, соответствующей установленным гигиеническим нормативам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055007" w:rsidRDefault="00237F99" w:rsidP="005053B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21</w:t>
            </w:r>
          </w:p>
          <w:p w:rsidR="00237F99" w:rsidRPr="001F1EB8" w:rsidRDefault="00237F99" w:rsidP="00FF65D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C4514F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F65D6" w:rsidRDefault="00237F99" w:rsidP="002833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Оборудование систем водоотведения объектов соответств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ует</w:t>
            </w: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предназначенной цели и обеспечива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ет</w:t>
            </w: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полное удаление сточных вод. Система водоотведения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находится</w:t>
            </w:r>
            <w:r w:rsidRPr="001B10A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исправном состоянии.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B10AA" w:rsidRDefault="00237F99" w:rsidP="001B10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 w:rsidRPr="00055007">
              <w:rPr>
                <w:sz w:val="24"/>
                <w:szCs w:val="24"/>
                <w:lang w:val="en-US"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237F99" w:rsidRPr="001F1EB8" w:rsidRDefault="00237F99" w:rsidP="005053BD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83346">
        <w:trPr>
          <w:cantSplit/>
          <w:trHeight w:val="8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B10AA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Эксплуатация пришедших в негодность инженерного оборудования, систем отопления, вентиляции, освещения, водоснабжения и водоотведения, санитарно-технического оборудования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283346" w:rsidRDefault="00237F99" w:rsidP="0028334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ОСЭТ – п. 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237F99" w:rsidRPr="001F1EB8" w:rsidRDefault="00237F99" w:rsidP="001B10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7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135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Производственные и санитарно-бытовые помещения оборудованы умывальными раковинами для мытья рук с подводкой горячей и холодной проточной воды со стационарным смесителем, дозатором с жидким мылом и, при необходимости, средством дезинфекции для обработки рук, полотенцами разового пользования или устройством сушки рук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5246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33</w:t>
            </w:r>
          </w:p>
          <w:p w:rsidR="00237F99" w:rsidRPr="001F1EB8" w:rsidRDefault="00237F99" w:rsidP="00E5246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5246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765D62">
        <w:trPr>
          <w:cantSplit/>
          <w:trHeight w:val="73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7.31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B87B21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Все поверхности помещений объектов (полы, стены, потолки) изготовлены из нетоксичных материалов, устойчивых к коррозии, подвергающихся мойке и дезинфекции (при необходимости ее проведения), поддерживаются в исправном состоянии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7</w:t>
            </w:r>
          </w:p>
          <w:p w:rsidR="00237F99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1F1EB8">
              <w:rPr>
                <w:sz w:val="24"/>
                <w:szCs w:val="24"/>
                <w:lang w:eastAsia="en-US"/>
              </w:rPr>
              <w:t xml:space="preserve">анНиП № 85 – пп. </w:t>
            </w:r>
            <w:r>
              <w:rPr>
                <w:sz w:val="24"/>
                <w:szCs w:val="24"/>
                <w:lang w:eastAsia="en-US"/>
              </w:rPr>
              <w:t>36, 39</w:t>
            </w: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218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EA34C7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A34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На рабочих местах в производственных помещениях, где по условиям технологии производства полы постоянно мокрые или холодные, для работников производственного объекта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предусмотрены</w:t>
            </w:r>
            <w:r w:rsidRPr="00EA34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подножные решетки (подставки) из материалов, легко поддающихся очистке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8F1C97">
            <w:pPr>
              <w:pStyle w:val="a9"/>
              <w:tabs>
                <w:tab w:val="num" w:pos="-2160"/>
              </w:tabs>
              <w:ind w:left="3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31</w:t>
            </w:r>
          </w:p>
          <w:p w:rsidR="00237F99" w:rsidRDefault="00237F99" w:rsidP="008F1C97">
            <w:pPr>
              <w:pStyle w:val="a9"/>
              <w:tabs>
                <w:tab w:val="num" w:pos="-2160"/>
              </w:tabs>
              <w:ind w:left="30" w:hanging="23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253C1F">
            <w:pPr>
              <w:pStyle w:val="a9"/>
              <w:tabs>
                <w:tab w:val="num" w:pos="-2160"/>
              </w:tabs>
              <w:ind w:left="30" w:hanging="2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СанНиП № 85 – </w:t>
            </w:r>
            <w:r w:rsidRPr="001F1EB8">
              <w:rPr>
                <w:sz w:val="24"/>
                <w:szCs w:val="24"/>
                <w:lang w:eastAsia="en-US"/>
              </w:rPr>
              <w:t>п. 3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0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EA34C7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34EC4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Не допускается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проведение ремонта производственных помещений и технологического оборудования во время их эксплуатации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9C670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 организации эксплуатации производственного объекта предусмотрен рациональный режим труда и отдыха работников исходя из характера и условий труда, с обеденным перерывом, регламентированными перерывами, включаемыми в рабочее время.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</w:t>
            </w:r>
            <w:r>
              <w:rPr>
                <w:sz w:val="24"/>
                <w:szCs w:val="24"/>
                <w:lang w:eastAsia="en-US"/>
              </w:rPr>
              <w:t>42</w:t>
            </w:r>
            <w:r w:rsidRPr="001F1EB8"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16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7.35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машинном дворе сельскохозяйственной организации выдел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ены</w:t>
            </w: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площади для: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ремонтно-механической мастерской;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зоны мойки транспорта (открытая или закрытая мойка с отстойниками для предварительной очистки стоков);</w:t>
            </w:r>
          </w:p>
          <w:p w:rsidR="00237F99" w:rsidRPr="00606421" w:rsidRDefault="00237F99" w:rsidP="006064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зоны длительного хранения сельскохозяйственной техники;</w:t>
            </w:r>
          </w:p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06421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участка размещения сельскохозяйственной техники, используемой для работы со средствами защиты растений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D4AF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Мойка сельскохозяйственных машин на улице осуществляется на эстакаде или площадке с твердым покрытием, которые оборудованы местным отстойником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зерносушильных комплексах на этапах взвешивания, приемки поступающего зерна, на перегрузочных и зерносушильных операциях, этапах механизированной очистки, уборки отходов работы осуществляются способами, ограничивающими пылеобразование и использование ручного труда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19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Технологические процессы по первичной переработке льна, производству продукции с использованием костры механизированы и автоматизированы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7.39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E15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Транспортировка костры на костроотвалы и в цеха производства продукции с использованием костры осуществляется пневмотранспортом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164D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7.40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8D4AFE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Стены и потолки производственных помещений в цехах механической обработки льна, подготовки костры и производства продукции с использованием костры имеют гладкое покрытие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D405F2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Машины для размотки, раскладочные и сортировочные столы для обработки льна оснащены отсосом воздуха из нижней зоны для удаления земли, костры и сора. Для удаления легких фракций пыли дополнительно оборудованы бортовые отсосы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</w:r>
            <w:r w:rsidRPr="001F1EB8">
              <w:rPr>
                <w:sz w:val="24"/>
                <w:szCs w:val="24"/>
                <w:lang w:eastAsia="en-US"/>
              </w:rPr>
              <w:t>п. 23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DE19B8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DE19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Машины, оборудование, тара и транспортные средства, загрязненные средствами защиты растений и минеральными удобрениями, обезврежива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ются</w:t>
            </w:r>
            <w:r w:rsidRPr="00DE19B8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в соответствии с требованиями, указанными в рекомендациях производителя по применению, перевозке и  хранению на конкретные средства защиты растений, агрохимикаты и минеральные удобрения 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647B9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ССЭТ № 42 – </w:t>
            </w:r>
            <w:r>
              <w:rPr>
                <w:sz w:val="24"/>
                <w:szCs w:val="24"/>
                <w:lang w:eastAsia="en-US"/>
              </w:rPr>
              <w:br/>
              <w:t>п. 41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671E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71E0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Уборочный инвентарь, моющие средства и средства дезинфекции хранятся в специально выделенном помещении (месте), оборудованном полками и (или) стеллажами, имеющими гигиеническое покрытие, обеспечивающее их легкую очистку 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6</w:t>
            </w: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5671E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5671E0" w:rsidRDefault="00237F99" w:rsidP="002232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671E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Уборочный инвентарь для туалетов имеет маркировку, соответствующую его назначению, и хранится изолированно от другого уборочного инвентаря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6</w:t>
            </w: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EB06F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06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2232D2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7.45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Default="00237F99" w:rsidP="003C01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C01F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производственных объектах производ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ят</w:t>
            </w:r>
            <w:r w:rsidRPr="003C01F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ся дезинфекционные, дезинсекционные и дератизационные мероприятия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ОСЭТ – п. 5</w:t>
            </w: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  <w:p w:rsidR="00237F99" w:rsidRPr="001F1EB8" w:rsidRDefault="00237F99" w:rsidP="00A3691F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СанНиП № 85 – п.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364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31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97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3F732F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  <w:r w:rsidRPr="003F732F">
              <w:rPr>
                <w:b/>
                <w:bCs/>
                <w:sz w:val="24"/>
                <w:szCs w:val="24"/>
                <w:lang w:eastAsia="en-US"/>
              </w:rPr>
              <w:t>Требования к организации питания работающих и санитарно-бытовым помещениям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(максимальное количество баллов –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45</w:t>
            </w:r>
            <w:r w:rsidRPr="003F732F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237F99" w:rsidRPr="004D1EB9">
        <w:trPr>
          <w:cantSplit/>
          <w:trHeight w:val="56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213524">
            <w:pPr>
              <w:pStyle w:val="a3"/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0"/>
            </w:pPr>
            <w:r w:rsidRPr="00F06587">
              <w:t>На предприятии оборудованы помещения для приема пищи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4D1EB9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8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Комната приема пищи оборудована умывальником с подводкой горячей и холодной воды, нагревательными устройствами, холодильником, посудой, мебелью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12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Наниматель обеспечивает соблюдение мер защиты работников при работе на открытом воздухе в холодный и теплый периоды года в соответствии с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санитарными нормами и правилами, устанавливающими требования к микроклимату рабочих мест в производственных и офисных помещениях,</w:t>
            </w:r>
            <w:r w:rsidRPr="00F0658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путем организации режимов труда и отдыха, создания помещений для отдыха и обогрева, смещения начала и окончания рабочей смены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F1EB8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95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В гардеробных помещениях хранение домашней, рабочей одежды и (или) специальной одежды организовано раздельно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СанНиП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982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Душевые, оборудованные на производственном объекте, обеспечены кабинами с подводкой холодной и горячей воды питьевого качества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СанНиП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70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В душевых имеются вешалки для одежды и полочки для банных принадлежностей, резиновые либо пластиковые коврики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584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Использование в душевых деревянных трапов и решеток не допускается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F78D0" w:rsidRDefault="00237F99" w:rsidP="006F78D0">
            <w:pPr>
              <w:rPr>
                <w:lang w:val="ru-RU"/>
              </w:rPr>
            </w:pP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 –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45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Pr="001C456D">
              <w:rPr>
                <w:sz w:val="24"/>
                <w:szCs w:val="24"/>
                <w:lang w:eastAsia="en-US"/>
              </w:rPr>
              <w:t>.8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jc w:val="both"/>
            </w:pPr>
            <w:r w:rsidRPr="00F06587">
              <w:t>Резиновые коврики ежесменно подвергаются дезинфекции средствами дезинфекции в соответствии с инструкцией по их применению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6F78D0" w:rsidRDefault="00237F99" w:rsidP="006F78D0">
            <w:pPr>
              <w:rPr>
                <w:lang w:val="ru-RU"/>
              </w:rPr>
            </w:pP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 – п.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47A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6F78D0">
        <w:trPr>
          <w:cantSplit/>
          <w:trHeight w:val="83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C456D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  <w:r w:rsidRPr="001C456D">
              <w:rPr>
                <w:sz w:val="24"/>
                <w:szCs w:val="24"/>
                <w:lang w:eastAsia="en-US"/>
              </w:rPr>
              <w:t>.9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7F99" w:rsidRPr="00F06587" w:rsidRDefault="00237F99" w:rsidP="00CD59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санитарно-бытовых помещениях после каждой смены работающих производится влажная уборка и проветривание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F06587" w:rsidRDefault="00237F99" w:rsidP="006F7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65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СанНиП № 85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п. 105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  <w:tr w:rsidR="00237F99" w:rsidRPr="00235A9B">
        <w:trPr>
          <w:cantSplit/>
          <w:trHeight w:val="270"/>
        </w:trPr>
        <w:tc>
          <w:tcPr>
            <w:tcW w:w="85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  <w:r w:rsidRPr="001F1EB8">
              <w:rPr>
                <w:i/>
                <w:iCs/>
                <w:sz w:val="24"/>
                <w:szCs w:val="24"/>
                <w:lang w:eastAsia="en-US"/>
              </w:rPr>
              <w:t>Итого баллов по результатам оценки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1F1EB8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F99" w:rsidRPr="004D1EB9" w:rsidRDefault="00237F99" w:rsidP="005439C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/>
                <w:bCs/>
                <w:sz w:val="24"/>
                <w:szCs w:val="24"/>
                <w:lang w:val="be-BY" w:eastAsia="en-US"/>
              </w:rPr>
            </w:pPr>
          </w:p>
        </w:tc>
      </w:tr>
    </w:tbl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6"/>
        <w:gridCol w:w="785"/>
        <w:gridCol w:w="7076"/>
      </w:tblGrid>
      <w:tr w:rsidR="00237F99" w:rsidRPr="006F78D0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6F78D0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5B20B6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</w:p>
        </w:tc>
      </w:tr>
      <w:tr w:rsidR="00237F99" w:rsidRPr="00235A9B">
        <w:trPr>
          <w:trHeight w:val="240"/>
        </w:trPr>
        <w:tc>
          <w:tcPr>
            <w:tcW w:w="11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6F78D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подпись</w:t>
            </w:r>
          </w:p>
        </w:tc>
        <w:tc>
          <w:tcPr>
            <w:tcW w:w="3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6F78D0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инициалы, фамилия, должность представителя проверяемого субъекта</w:t>
            </w:r>
          </w:p>
        </w:tc>
      </w:tr>
    </w:tbl>
    <w:p w:rsidR="00237F9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 20__ г.</w:t>
      </w:r>
    </w:p>
    <w:p w:rsidR="00237F99" w:rsidRPr="004D1EB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36"/>
        <w:gridCol w:w="664"/>
        <w:gridCol w:w="7317"/>
      </w:tblGrid>
      <w:tr w:rsidR="00237F99" w:rsidRPr="004D1EB9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5B20B6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__________</w:t>
            </w:r>
          </w:p>
        </w:tc>
      </w:tr>
      <w:tr w:rsidR="00237F99" w:rsidRPr="00235A9B">
        <w:trPr>
          <w:trHeight w:val="240"/>
        </w:trPr>
        <w:tc>
          <w:tcPr>
            <w:tcW w:w="109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2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37F99" w:rsidRPr="004D1EB9" w:rsidRDefault="00237F99" w:rsidP="00EB06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инициалы, фамилия, должность проверяющего (руководителя проверки)</w:t>
            </w:r>
          </w:p>
        </w:tc>
      </w:tr>
    </w:tbl>
    <w:p w:rsidR="00237F99" w:rsidRPr="004D1EB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D1EB9">
        <w:rPr>
          <w:rFonts w:ascii="Times New Roman" w:hAnsi="Times New Roman" w:cs="Times New Roman"/>
          <w:sz w:val="24"/>
          <w:szCs w:val="24"/>
          <w:lang w:val="ru-RU" w:eastAsia="ru-RU"/>
        </w:rPr>
        <w:t>___________________ 20__ г.</w:t>
      </w:r>
    </w:p>
    <w:p w:rsidR="00237F99" w:rsidRDefault="00237F99" w:rsidP="005439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43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_______________________</w:t>
      </w:r>
    </w:p>
    <w:p w:rsidR="00237F99" w:rsidRDefault="00237F99" w:rsidP="00B4478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237F99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&lt;*&gt;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Контрольный список вопросов (чек-лист) заполняется за период с года окончания предыдущей выборочной проверки (включая этот год). При отсутствии предыдущей выборочной проверки контрольный список вопросов (чек-лист) заполняется за период, не превышающий трех календарных лет.</w:t>
      </w:r>
    </w:p>
    <w:p w:rsidR="00237F99" w:rsidRPr="0016719B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5617AA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&lt;**&gt;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субъекту:</w:t>
      </w:r>
    </w:p>
    <w:p w:rsidR="00237F99" w:rsidRPr="0016719B" w:rsidRDefault="00237F99" w:rsidP="005617A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1. 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утвержденные Декретом Президента Республики Беларусь от 23 ноября 2017 г. № 7 (сокращенно – ОСЭТ).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2. Специфические санитарно-эпидемиологические требования к условиям труда работающих, утвержденные постановлением Совета Министров Республики Беларусь от 1 февраля 2020 г. № 66 (сокращенно – ССЭТ № 66).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3.</w:t>
      </w:r>
      <w:r>
        <w:rPr>
          <w:vertAlign w:val="superscript"/>
          <w:lang w:val="ru-RU"/>
        </w:rPr>
        <w:t xml:space="preserve"> </w:t>
      </w:r>
      <w:r w:rsidRPr="003F3FED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>пецифические санитарно-эпидемиологические требования к содержанию и эксплуатации объектов агропромышленного комплекса и объектов промышленности, деятельность которых потенциально опасна для населения, утвержденные постановлением Совета Министров Республики Беларусь от 24 января 2020 г. № 42 (сокращенно – ССЭТ № 42).</w:t>
      </w:r>
    </w:p>
    <w:p w:rsidR="00237F99" w:rsidRPr="0016719B" w:rsidRDefault="00237F99" w:rsidP="0016719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4.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Санитарные нормы и правила «Требования к условиям труда работающих и содержанию производственных объектов», утвержденные постановлением Министерства здравоохранения Республики Беларусь от 8 июля 2016 г. № 85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(сокращенно – СанНиП № 85).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ab/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5.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  <w:t xml:space="preserve">Постановление Министерства здравоохранения Республики Беларусь от 29 июня 2019 г. № 74 «О проведении обязательных и внеочередных медицинских осмотров работающих» </w:t>
      </w:r>
      <w:r w:rsidRPr="0016719B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(сокращенно – Инструкция № 74).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6. Санитарные правила 1.1.8-24-2003 «Организация и проведение производственного контроля за соблюдением санитарных правил и выполнением санитарно-противоэпидемических и профилактических мероприятий», утвержд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е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нные постановлением Главного государственного санитарного врача Республики Беларусь 22 декабря 2003 года №183 (сокращенно – СП 1.1.8-24-2003).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7. Санитарные нормы и правила «Требования к условиям труда женщин», утвержденные постановлением Министерства здравоохранения Республики Беларусь от 12 декабря 2012 г. № 194 (сокращенно – СанНиП № 194)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</w:p>
    <w:p w:rsidR="00237F99" w:rsidRPr="0016719B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8. Санитарные нормы 2.2.3.13-57-2005 «Гигиенические требования к организациям, использующим труд инвалидов», утвержденные постановлением Главного государственного санитарного врача Республики Беларусь от 29.12.2005 № 279 (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сокращенно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– СанПиН 2.2.3.13-57-2005)</w:t>
      </w:r>
    </w:p>
    <w:p w:rsidR="00237F99" w:rsidRDefault="00237F99" w:rsidP="0016719B">
      <w:pPr>
        <w:shd w:val="clear" w:color="auto" w:fill="FFFFFF"/>
        <w:tabs>
          <w:tab w:val="left" w:pos="720"/>
          <w:tab w:val="left" w:pos="4680"/>
        </w:tabs>
        <w:adjustRightInd w:val="0"/>
        <w:spacing w:after="0" w:line="240" w:lineRule="exact"/>
        <w:jc w:val="both"/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ab/>
        <w:t>9. Санитарные нормы и правила «Требования к факторам производственной среды для организаций, использующих труд инвалидов вследствие нарушения слуха», утвержденные постановлением Министерства здравоохранения Республики Беларусь от 22 декабря 2012 г. № 203 (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сокращенно</w:t>
      </w:r>
      <w:r w:rsidRPr="0016719B"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– СанНиП № 203)</w:t>
      </w:r>
      <w:r>
        <w:rPr>
          <w:rStyle w:val="apple-style-span"/>
          <w:rFonts w:ascii="Times New Roman" w:hAnsi="Times New Roman" w:cs="Times New Roman"/>
          <w:sz w:val="24"/>
          <w:szCs w:val="24"/>
          <w:vertAlign w:val="superscript"/>
          <w:lang w:val="ru-RU"/>
        </w:rPr>
        <w:t>.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5617AA">
        <w:rPr>
          <w:sz w:val="24"/>
          <w:szCs w:val="24"/>
          <w:vertAlign w:val="superscript"/>
        </w:rPr>
        <w:t xml:space="preserve">&lt;***&gt; </w:t>
      </w:r>
      <w:r w:rsidRPr="00543A12">
        <w:rPr>
          <w:sz w:val="24"/>
          <w:szCs w:val="24"/>
          <w:vertAlign w:val="superscript"/>
        </w:rPr>
        <w:t>Расшифровка использованных обозначений в контрольном списке вопросов: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>в графе «Да» - если предъявляемое требование реализовано в полном объеме;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>в графе « Нет» - если предъявляемое требование не реализовано или реализовано не в полном объеме;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>в графе «Не требуется» - если предъявляемое требование не подлежит реализации проверяемым субъектом и (или) контролю (надзору) применительно к данному проверяемому субъекту;</w:t>
      </w:r>
    </w:p>
    <w:p w:rsidR="00237F99" w:rsidRPr="00543A12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>в графе «Количественный показатель» - указывается количество баллов исходя из степени выполнения гигиенического требования. При этом максимальное количество баллов по каждому критериальному признаку – 5 баллов.</w:t>
      </w: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  <w:r w:rsidRPr="00543A12">
        <w:rPr>
          <w:sz w:val="24"/>
          <w:szCs w:val="24"/>
          <w:vertAlign w:val="superscript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Default="00237F99" w:rsidP="00543A12">
      <w:pPr>
        <w:pStyle w:val="a9"/>
        <w:tabs>
          <w:tab w:val="num" w:pos="-2160"/>
        </w:tabs>
        <w:spacing w:line="240" w:lineRule="exact"/>
        <w:ind w:left="0" w:firstLine="0"/>
        <w:jc w:val="both"/>
        <w:rPr>
          <w:sz w:val="24"/>
          <w:szCs w:val="24"/>
          <w:vertAlign w:val="superscript"/>
        </w:rPr>
      </w:pPr>
    </w:p>
    <w:p w:rsidR="00237F99" w:rsidRPr="00235A9B" w:rsidRDefault="00237F99" w:rsidP="00D6452F">
      <w:pPr>
        <w:pStyle w:val="a9"/>
        <w:tabs>
          <w:tab w:val="num" w:pos="-2160"/>
        </w:tabs>
        <w:ind w:left="0" w:firstLine="0"/>
        <w:rPr>
          <w:bCs/>
          <w:sz w:val="24"/>
          <w:szCs w:val="24"/>
        </w:rPr>
      </w:pPr>
      <w:r w:rsidRPr="00235A9B">
        <w:rPr>
          <w:bCs/>
          <w:sz w:val="24"/>
          <w:szCs w:val="24"/>
        </w:rPr>
        <w:lastRenderedPageBreak/>
        <w:t>Оценка результатов по отдельным санитарно-гигиеническим показателям</w:t>
      </w:r>
    </w:p>
    <w:p w:rsidR="00237F99" w:rsidRPr="00235A9B" w:rsidRDefault="00237F99" w:rsidP="00D6452F">
      <w:pPr>
        <w:pStyle w:val="a9"/>
        <w:tabs>
          <w:tab w:val="num" w:pos="-2160"/>
        </w:tabs>
        <w:ind w:left="0" w:firstLine="0"/>
        <w:rPr>
          <w:bCs/>
          <w:sz w:val="24"/>
          <w:szCs w:val="24"/>
        </w:rPr>
      </w:pPr>
      <w:r w:rsidRPr="00235A9B">
        <w:rPr>
          <w:bCs/>
          <w:sz w:val="24"/>
          <w:szCs w:val="24"/>
        </w:rPr>
        <w:t>по организации в целом</w:t>
      </w:r>
    </w:p>
    <w:p w:rsidR="00237F99" w:rsidRPr="00C4514F" w:rsidRDefault="00237F99" w:rsidP="00D6452F">
      <w:pPr>
        <w:pStyle w:val="a9"/>
        <w:tabs>
          <w:tab w:val="num" w:pos="-2160"/>
        </w:tabs>
        <w:ind w:left="0" w:firstLine="0"/>
        <w:rPr>
          <w:sz w:val="24"/>
          <w:szCs w:val="24"/>
        </w:rPr>
      </w:pPr>
    </w:p>
    <w:tbl>
      <w:tblPr>
        <w:tblW w:w="10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993"/>
        <w:gridCol w:w="850"/>
        <w:gridCol w:w="1275"/>
        <w:gridCol w:w="1134"/>
        <w:gridCol w:w="1134"/>
        <w:gridCol w:w="1277"/>
      </w:tblGrid>
      <w:tr w:rsidR="00237F99" w:rsidRPr="004D1EB9">
        <w:trPr>
          <w:trHeight w:val="1382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1F1EB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  <w:p w:rsidR="00237F99" w:rsidRPr="001F1EB8" w:rsidRDefault="00237F99" w:rsidP="00CD4E16">
            <w:pPr>
              <w:pStyle w:val="a9"/>
              <w:tabs>
                <w:tab w:val="num" w:pos="-2160"/>
              </w:tabs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санитарно-гигиенического показателя, его доля в определении санэпидблагополучия организации</w:t>
            </w:r>
          </w:p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Факти-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ческое коли-</w:t>
            </w:r>
          </w:p>
          <w:p w:rsidR="00237F99" w:rsidRPr="004D1EB9" w:rsidRDefault="00237F99" w:rsidP="00AC0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 баллов</w:t>
            </w:r>
          </w:p>
        </w:tc>
        <w:tc>
          <w:tcPr>
            <w:tcW w:w="850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Коли-чест-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приз-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наков</w:t>
            </w:r>
          </w:p>
        </w:tc>
        <w:tc>
          <w:tcPr>
            <w:tcW w:w="1275" w:type="dxa"/>
          </w:tcPr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Макси-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мальное коли-</w:t>
            </w:r>
          </w:p>
          <w:p w:rsidR="00237F99" w:rsidRPr="004D1EB9" w:rsidRDefault="00237F99" w:rsidP="00F149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чество баллов</w:t>
            </w:r>
          </w:p>
        </w:tc>
        <w:tc>
          <w:tcPr>
            <w:tcW w:w="1134" w:type="dxa"/>
          </w:tcPr>
          <w:p w:rsidR="00237F99" w:rsidRPr="001F1EB8" w:rsidRDefault="00237F99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Риск не выражен или выражен слабо – от… </w:t>
            </w:r>
          </w:p>
          <w:p w:rsidR="00237F99" w:rsidRPr="001F1EB8" w:rsidRDefault="00237F99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баллов и более</w:t>
            </w:r>
          </w:p>
        </w:tc>
        <w:tc>
          <w:tcPr>
            <w:tcW w:w="1134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Средняя степень риска – от    баллов до   </w:t>
            </w:r>
          </w:p>
          <w:p w:rsidR="00237F99" w:rsidRPr="001F1EB8" w:rsidRDefault="00237F99" w:rsidP="00F878DB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баллов</w:t>
            </w:r>
          </w:p>
        </w:tc>
        <w:tc>
          <w:tcPr>
            <w:tcW w:w="1277" w:type="dxa"/>
          </w:tcPr>
          <w:p w:rsidR="00237F99" w:rsidRPr="001F1EB8" w:rsidRDefault="00237F99" w:rsidP="003519E7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Выраженный риск </w:t>
            </w:r>
          </w:p>
        </w:tc>
      </w:tr>
      <w:tr w:rsidR="00237F99" w:rsidRPr="004D1EB9">
        <w:trPr>
          <w:trHeight w:val="1005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Общие требова</w:t>
            </w:r>
            <w:r>
              <w:rPr>
                <w:sz w:val="24"/>
                <w:szCs w:val="24"/>
                <w:lang w:eastAsia="en-US"/>
              </w:rPr>
              <w:t>ния к условиям труда работающих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34" w:type="dxa"/>
          </w:tcPr>
          <w:p w:rsidR="00237F99" w:rsidRPr="001F1EB8" w:rsidRDefault="00237F99" w:rsidP="005C4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1F1EB8">
              <w:rPr>
                <w:sz w:val="24"/>
                <w:szCs w:val="24"/>
                <w:lang w:eastAsia="en-US"/>
              </w:rPr>
              <w:t xml:space="preserve">5 - </w:t>
            </w:r>
            <w:r>
              <w:rPr>
                <w:sz w:val="24"/>
                <w:szCs w:val="24"/>
                <w:lang w:eastAsia="en-US"/>
              </w:rPr>
              <w:t>4</w:t>
            </w:r>
            <w:r w:rsidR="004D7AA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237F99" w:rsidRPr="001F1EB8" w:rsidRDefault="004D7AAA" w:rsidP="005C4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48 - 41</w:t>
            </w:r>
          </w:p>
        </w:tc>
        <w:tc>
          <w:tcPr>
            <w:tcW w:w="1277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менее </w:t>
            </w:r>
            <w:r w:rsidR="004D7AAA">
              <w:rPr>
                <w:sz w:val="24"/>
                <w:szCs w:val="24"/>
                <w:lang w:eastAsia="en-US"/>
              </w:rPr>
              <w:t>41</w:t>
            </w:r>
          </w:p>
        </w:tc>
      </w:tr>
      <w:tr w:rsidR="00237F99" w:rsidRPr="004D1EB9">
        <w:trPr>
          <w:trHeight w:val="693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Требования к ус</w:t>
            </w:r>
            <w:r>
              <w:rPr>
                <w:sz w:val="24"/>
                <w:szCs w:val="24"/>
                <w:lang w:eastAsia="en-US"/>
              </w:rPr>
              <w:t xml:space="preserve">ловиям труда работающих женщин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10 - </w:t>
            </w:r>
            <w:r w:rsidR="004D7AA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8 - </w:t>
            </w:r>
            <w:r w:rsidR="004D7AA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7" w:type="dxa"/>
          </w:tcPr>
          <w:p w:rsidR="00237F99" w:rsidRPr="004D1EB9" w:rsidRDefault="00237F99" w:rsidP="004D7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7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237F99" w:rsidRPr="004D1EB9">
        <w:trPr>
          <w:trHeight w:val="771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0" w:type="dxa"/>
          </w:tcPr>
          <w:p w:rsidR="00237F99" w:rsidRPr="008F0095" w:rsidRDefault="00237F99" w:rsidP="008F009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Требования к условиям труда работающих инвали</w:t>
            </w:r>
            <w:r>
              <w:rPr>
                <w:sz w:val="24"/>
                <w:szCs w:val="24"/>
                <w:lang w:eastAsia="en-US"/>
              </w:rPr>
              <w:t>дов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34" w:type="dxa"/>
          </w:tcPr>
          <w:p w:rsidR="00237F99" w:rsidRPr="001F1EB8" w:rsidRDefault="00237F99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25 - 22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21 - </w:t>
            </w:r>
            <w:r w:rsidR="004D7AAA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7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менее </w:t>
            </w:r>
            <w:r w:rsidR="004D7AAA">
              <w:rPr>
                <w:sz w:val="24"/>
                <w:szCs w:val="24"/>
                <w:lang w:eastAsia="en-US"/>
              </w:rPr>
              <w:t>19</w:t>
            </w:r>
          </w:p>
        </w:tc>
      </w:tr>
      <w:tr w:rsidR="00237F99" w:rsidRPr="004D1EB9">
        <w:trPr>
          <w:trHeight w:val="782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0" w:type="dxa"/>
          </w:tcPr>
          <w:p w:rsidR="00237F99" w:rsidRPr="001F1EB8" w:rsidRDefault="00237F99" w:rsidP="008F009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Требования к условиям труда несовершеннолетних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</w:tcPr>
          <w:p w:rsidR="00237F99" w:rsidRPr="001F1EB8" w:rsidRDefault="00237F99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20 -</w:t>
            </w:r>
            <w:r w:rsidR="004D7AAA">
              <w:rPr>
                <w:sz w:val="24"/>
                <w:szCs w:val="24"/>
                <w:lang w:eastAsia="en-US"/>
              </w:rPr>
              <w:t xml:space="preserve"> </w:t>
            </w:r>
            <w:r w:rsidRPr="001F1EB8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17 - 1</w:t>
            </w:r>
            <w:r w:rsidR="004D7AA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7" w:type="dxa"/>
          </w:tcPr>
          <w:p w:rsidR="00237F99" w:rsidRPr="001F1EB8" w:rsidRDefault="004D7AAA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менее 15</w:t>
            </w:r>
          </w:p>
        </w:tc>
      </w:tr>
      <w:tr w:rsidR="00237F99" w:rsidRPr="004D1EB9">
        <w:trPr>
          <w:trHeight w:val="979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0" w:type="dxa"/>
          </w:tcPr>
          <w:p w:rsidR="00237F99" w:rsidRPr="001F1EB8" w:rsidRDefault="00237F99" w:rsidP="008F009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Требования к обеспечению средствами индивидуальной защиты, прохождению обязательных медицинских осмотров с учетом условий труда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237F99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37F99" w:rsidRPr="001F1EB8" w:rsidRDefault="00237F99" w:rsidP="006D01B9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34" w:type="dxa"/>
          </w:tcPr>
          <w:p w:rsidR="00237F99" w:rsidRPr="001F1EB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1F1EB8">
              <w:rPr>
                <w:sz w:val="24"/>
                <w:szCs w:val="24"/>
                <w:lang w:eastAsia="en-US"/>
              </w:rPr>
              <w:t>0 -</w:t>
            </w:r>
            <w:r w:rsidR="004D7AA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4D7AA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237F99" w:rsidRPr="001F1EB8" w:rsidRDefault="004D7AAA" w:rsidP="005C4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237F99" w:rsidRPr="001F1EB8">
              <w:rPr>
                <w:sz w:val="24"/>
                <w:szCs w:val="24"/>
                <w:lang w:eastAsia="en-US"/>
              </w:rPr>
              <w:t xml:space="preserve"> - </w:t>
            </w:r>
            <w:r w:rsidR="00237F99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7" w:type="dxa"/>
          </w:tcPr>
          <w:p w:rsidR="00237F99" w:rsidRPr="001F1EB8" w:rsidRDefault="00237F99" w:rsidP="005C406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 xml:space="preserve">менее </w:t>
            </w:r>
            <w:r>
              <w:rPr>
                <w:sz w:val="24"/>
                <w:szCs w:val="24"/>
                <w:lang w:eastAsia="en-US"/>
              </w:rPr>
              <w:t>30</w:t>
            </w:r>
          </w:p>
        </w:tc>
      </w:tr>
      <w:tr w:rsidR="00237F99" w:rsidRPr="004D1EB9">
        <w:trPr>
          <w:trHeight w:val="1545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0" w:type="dxa"/>
          </w:tcPr>
          <w:p w:rsidR="00237F99" w:rsidRPr="001F1EB8" w:rsidRDefault="00237F99" w:rsidP="00967B63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1F1EB8">
              <w:rPr>
                <w:sz w:val="24"/>
                <w:szCs w:val="24"/>
                <w:lang w:eastAsia="en-US"/>
              </w:rPr>
              <w:t>Требования к организации и п</w:t>
            </w:r>
            <w:r w:rsidR="00235A9B">
              <w:rPr>
                <w:sz w:val="24"/>
                <w:szCs w:val="24"/>
                <w:lang w:eastAsia="en-US"/>
              </w:rPr>
              <w:t>р</w:t>
            </w:r>
            <w:r w:rsidRPr="001F1EB8">
              <w:rPr>
                <w:sz w:val="24"/>
                <w:szCs w:val="24"/>
                <w:lang w:eastAsia="en-US"/>
              </w:rPr>
              <w:t xml:space="preserve">оведению контроля производственных факторов, оценке и управлению профессиональным риском для обеспечения оптимальных и допустимых условий труда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1F1EB8" w:rsidRDefault="008A245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</w:tcPr>
          <w:p w:rsidR="00237F99" w:rsidRPr="001F1EB8" w:rsidRDefault="008A245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37F99" w:rsidRPr="001F1EB8">
              <w:rPr>
                <w:sz w:val="24"/>
                <w:szCs w:val="24"/>
                <w:lang w:eastAsia="en-US"/>
              </w:rPr>
              <w:t xml:space="preserve">0 </w:t>
            </w:r>
          </w:p>
        </w:tc>
        <w:tc>
          <w:tcPr>
            <w:tcW w:w="1134" w:type="dxa"/>
          </w:tcPr>
          <w:p w:rsidR="00237F99" w:rsidRPr="001F1EB8" w:rsidRDefault="004D7AAA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237F99" w:rsidRPr="001F1EB8">
              <w:rPr>
                <w:sz w:val="24"/>
                <w:szCs w:val="24"/>
                <w:lang w:eastAsia="en-US"/>
              </w:rPr>
              <w:t xml:space="preserve">0 - </w:t>
            </w: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34" w:type="dxa"/>
          </w:tcPr>
          <w:p w:rsidR="00237F99" w:rsidRPr="001F1EB8" w:rsidRDefault="004D7AAA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  <w:r w:rsidR="00237F99" w:rsidRPr="001F1EB8">
              <w:rPr>
                <w:sz w:val="24"/>
                <w:szCs w:val="24"/>
                <w:lang w:eastAsia="en-US"/>
              </w:rPr>
              <w:t xml:space="preserve"> - 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237F99" w:rsidRPr="001F1EB8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7" w:type="dxa"/>
          </w:tcPr>
          <w:p w:rsidR="00237F99" w:rsidRPr="004D1EB9" w:rsidRDefault="00237F99" w:rsidP="00DE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1EB9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4D1E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7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237F99" w:rsidRPr="00996386">
        <w:trPr>
          <w:trHeight w:val="1116"/>
        </w:trPr>
        <w:tc>
          <w:tcPr>
            <w:tcW w:w="568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0" w:type="dxa"/>
          </w:tcPr>
          <w:p w:rsidR="00237F99" w:rsidRPr="001F1EB8" w:rsidRDefault="00237F99" w:rsidP="0009220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Общие требования к содержанию и эксплуатации объектов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8A2459" w:rsidRDefault="00237F99" w:rsidP="000D1B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4</w:t>
            </w:r>
            <w:r w:rsidR="008A245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</w:tcPr>
          <w:p w:rsidR="00237F99" w:rsidRPr="00055007" w:rsidRDefault="008A2459" w:rsidP="000D1BDC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237F99" w:rsidRPr="00055007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4" w:type="dxa"/>
          </w:tcPr>
          <w:p w:rsidR="00237F99" w:rsidRPr="00564C45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977F28">
              <w:rPr>
                <w:sz w:val="24"/>
                <w:szCs w:val="24"/>
                <w:lang w:eastAsia="en-US"/>
              </w:rPr>
              <w:t>2</w:t>
            </w:r>
            <w:r w:rsidR="004D7AAA">
              <w:rPr>
                <w:sz w:val="24"/>
                <w:szCs w:val="24"/>
                <w:lang w:eastAsia="en-US"/>
              </w:rPr>
              <w:t>3</w:t>
            </w:r>
            <w:r w:rsidRPr="00055007">
              <w:rPr>
                <w:sz w:val="24"/>
                <w:szCs w:val="24"/>
                <w:lang w:val="en-US" w:eastAsia="en-US"/>
              </w:rPr>
              <w:t>5</w:t>
            </w:r>
            <w:r w:rsidRPr="00977F28">
              <w:rPr>
                <w:sz w:val="24"/>
                <w:szCs w:val="24"/>
                <w:lang w:eastAsia="en-US"/>
              </w:rPr>
              <w:t>-21</w:t>
            </w:r>
            <w:r w:rsidR="004D7AA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237F99" w:rsidRPr="00977F28" w:rsidRDefault="00237F99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77F28">
              <w:rPr>
                <w:sz w:val="24"/>
                <w:szCs w:val="24"/>
                <w:lang w:eastAsia="en-US"/>
              </w:rPr>
              <w:t>2</w:t>
            </w:r>
            <w:r w:rsidR="004D7AAA">
              <w:rPr>
                <w:sz w:val="24"/>
                <w:szCs w:val="24"/>
                <w:lang w:eastAsia="en-US"/>
              </w:rPr>
              <w:t xml:space="preserve">11 </w:t>
            </w:r>
            <w:r w:rsidRPr="00977F28">
              <w:rPr>
                <w:sz w:val="24"/>
                <w:szCs w:val="24"/>
                <w:lang w:eastAsia="en-US"/>
              </w:rPr>
              <w:t>-1</w:t>
            </w:r>
            <w:r w:rsidR="004D7AAA"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7" w:type="dxa"/>
          </w:tcPr>
          <w:p w:rsidR="00237F99" w:rsidRPr="00977F28" w:rsidRDefault="004D7AAA" w:rsidP="004D7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37F99" w:rsidRPr="00977F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енее 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</w:t>
            </w:r>
          </w:p>
        </w:tc>
      </w:tr>
      <w:tr w:rsidR="00237F99" w:rsidRPr="00996386">
        <w:trPr>
          <w:trHeight w:val="1314"/>
        </w:trPr>
        <w:tc>
          <w:tcPr>
            <w:tcW w:w="568" w:type="dxa"/>
          </w:tcPr>
          <w:p w:rsidR="00237F99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0" w:type="dxa"/>
          </w:tcPr>
          <w:p w:rsidR="00237F99" w:rsidRPr="00996386" w:rsidRDefault="00237F99" w:rsidP="00996386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996386">
              <w:rPr>
                <w:sz w:val="24"/>
                <w:szCs w:val="24"/>
                <w:lang w:eastAsia="en-US"/>
              </w:rPr>
              <w:t xml:space="preserve">Требования к организации питания работающих и санитарно-бытовым помещениям </w:t>
            </w:r>
          </w:p>
        </w:tc>
        <w:tc>
          <w:tcPr>
            <w:tcW w:w="993" w:type="dxa"/>
          </w:tcPr>
          <w:p w:rsidR="00237F99" w:rsidRPr="001F1EB8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0D1BDC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237F99" w:rsidRPr="000D1BDC" w:rsidRDefault="00237F99" w:rsidP="00F14988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0D1BDC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34" w:type="dxa"/>
          </w:tcPr>
          <w:p w:rsidR="00237F99" w:rsidRPr="001F1EB8" w:rsidRDefault="00237F99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45-4</w:t>
            </w:r>
            <w:r w:rsidR="004D7AA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</w:tcPr>
          <w:p w:rsidR="00237F99" w:rsidRPr="001F1EB8" w:rsidRDefault="004D7AAA" w:rsidP="00DF5655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40 - 34</w:t>
            </w:r>
          </w:p>
        </w:tc>
        <w:tc>
          <w:tcPr>
            <w:tcW w:w="1277" w:type="dxa"/>
          </w:tcPr>
          <w:p w:rsidR="00237F99" w:rsidRPr="00996386" w:rsidRDefault="004D7AAA" w:rsidP="004D7A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237F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енее 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237F99" w:rsidRPr="004D1EB9">
        <w:trPr>
          <w:trHeight w:val="466"/>
        </w:trPr>
        <w:tc>
          <w:tcPr>
            <w:tcW w:w="3828" w:type="dxa"/>
            <w:gridSpan w:val="2"/>
          </w:tcPr>
          <w:p w:rsidR="00237F99" w:rsidRPr="00235A9B" w:rsidRDefault="004D7AAA" w:rsidP="00910C0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993" w:type="dxa"/>
          </w:tcPr>
          <w:p w:rsidR="00237F99" w:rsidRPr="00235A9B" w:rsidRDefault="00237F99" w:rsidP="00910C0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37F99" w:rsidRPr="00235A9B" w:rsidRDefault="00237F99" w:rsidP="008A2459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val="en-US" w:eastAsia="en-US"/>
              </w:rPr>
              <w:t>9</w:t>
            </w:r>
            <w:r w:rsidR="008A2459" w:rsidRPr="00235A9B">
              <w:rPr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237F99" w:rsidRPr="00235A9B" w:rsidRDefault="00237F99" w:rsidP="000D1BD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val="en-US"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4</w:t>
            </w:r>
            <w:r w:rsidR="008A2459" w:rsidRPr="00235A9B">
              <w:rPr>
                <w:bCs/>
                <w:iCs/>
                <w:sz w:val="24"/>
                <w:szCs w:val="24"/>
                <w:lang w:eastAsia="en-US"/>
              </w:rPr>
              <w:t>7</w:t>
            </w:r>
            <w:r w:rsidRPr="00235A9B">
              <w:rPr>
                <w:bCs/>
                <w:iCs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</w:tcPr>
          <w:p w:rsidR="00237F99" w:rsidRPr="00235A9B" w:rsidRDefault="00237F99" w:rsidP="008A2459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4</w:t>
            </w:r>
            <w:r w:rsidR="008A2459" w:rsidRPr="00235A9B">
              <w:rPr>
                <w:bCs/>
                <w:iCs/>
                <w:sz w:val="24"/>
                <w:szCs w:val="24"/>
                <w:lang w:eastAsia="en-US"/>
              </w:rPr>
              <w:t>7</w:t>
            </w:r>
            <w:r w:rsidRPr="00235A9B">
              <w:rPr>
                <w:bCs/>
                <w:iCs/>
                <w:sz w:val="24"/>
                <w:szCs w:val="24"/>
                <w:lang w:val="en-US" w:eastAsia="en-US"/>
              </w:rPr>
              <w:t>0</w:t>
            </w:r>
            <w:r w:rsidRPr="00235A9B">
              <w:rPr>
                <w:bCs/>
                <w:iCs/>
                <w:sz w:val="24"/>
                <w:szCs w:val="24"/>
                <w:lang w:eastAsia="en-US"/>
              </w:rPr>
              <w:t>-</w:t>
            </w:r>
            <w:r w:rsidRPr="00235A9B">
              <w:rPr>
                <w:bCs/>
                <w:iCs/>
                <w:sz w:val="24"/>
                <w:szCs w:val="24"/>
                <w:lang w:val="en-US" w:eastAsia="en-US"/>
              </w:rPr>
              <w:t>4</w:t>
            </w:r>
            <w:r w:rsidR="008A2459" w:rsidRPr="00235A9B">
              <w:rPr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34" w:type="dxa"/>
          </w:tcPr>
          <w:p w:rsidR="00237F99" w:rsidRPr="00235A9B" w:rsidRDefault="008A2459" w:rsidP="004D7AAA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422-35</w:t>
            </w:r>
            <w:r w:rsidR="004D7AAA" w:rsidRPr="00235A9B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</w:tcPr>
          <w:p w:rsidR="00237F99" w:rsidRPr="00235A9B" w:rsidRDefault="008A2459" w:rsidP="004D7AAA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менее 35</w:t>
            </w:r>
            <w:r w:rsidR="004D7AAA" w:rsidRPr="00235A9B">
              <w:rPr>
                <w:bCs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A2459" w:rsidRPr="004D1EB9">
        <w:trPr>
          <w:trHeight w:val="466"/>
        </w:trPr>
        <w:tc>
          <w:tcPr>
            <w:tcW w:w="3828" w:type="dxa"/>
            <w:gridSpan w:val="2"/>
          </w:tcPr>
          <w:p w:rsidR="008A2459" w:rsidRPr="00235A9B" w:rsidRDefault="004D7AAA" w:rsidP="004D7AAA">
            <w:pPr>
              <w:pStyle w:val="a9"/>
              <w:tabs>
                <w:tab w:val="num" w:pos="-2160"/>
              </w:tabs>
              <w:ind w:left="0" w:firstLine="0"/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Удельный вес (%) не выполненных требований к общему количеству всех вопросов, требующих ответа по чек-листу</w:t>
            </w:r>
          </w:p>
        </w:tc>
        <w:tc>
          <w:tcPr>
            <w:tcW w:w="993" w:type="dxa"/>
          </w:tcPr>
          <w:p w:rsidR="008A2459" w:rsidRPr="00235A9B" w:rsidRDefault="008A2459" w:rsidP="00910C0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8A2459" w:rsidRPr="00235A9B" w:rsidRDefault="008A2459" w:rsidP="00564C45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8A2459" w:rsidRPr="00235A9B" w:rsidRDefault="008A2459" w:rsidP="000D1BDC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34" w:type="dxa"/>
          </w:tcPr>
          <w:p w:rsidR="008A2459" w:rsidRPr="00235A9B" w:rsidRDefault="008A2459" w:rsidP="00977F28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100-90%</w:t>
            </w:r>
          </w:p>
        </w:tc>
        <w:tc>
          <w:tcPr>
            <w:tcW w:w="1134" w:type="dxa"/>
          </w:tcPr>
          <w:p w:rsidR="008A2459" w:rsidRPr="00235A9B" w:rsidRDefault="008A2459" w:rsidP="00977F28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89-75%</w:t>
            </w:r>
          </w:p>
        </w:tc>
        <w:tc>
          <w:tcPr>
            <w:tcW w:w="1277" w:type="dxa"/>
          </w:tcPr>
          <w:p w:rsidR="008A2459" w:rsidRPr="00235A9B" w:rsidRDefault="008A2459" w:rsidP="004D7AAA">
            <w:pPr>
              <w:pStyle w:val="a9"/>
              <w:tabs>
                <w:tab w:val="num" w:pos="-2160"/>
              </w:tabs>
              <w:ind w:left="0" w:firstLine="0"/>
              <w:rPr>
                <w:bCs/>
                <w:iCs/>
                <w:sz w:val="24"/>
                <w:szCs w:val="24"/>
                <w:lang w:eastAsia="en-US"/>
              </w:rPr>
            </w:pPr>
            <w:r w:rsidRPr="00235A9B">
              <w:rPr>
                <w:bCs/>
                <w:iCs/>
                <w:sz w:val="24"/>
                <w:szCs w:val="24"/>
                <w:lang w:eastAsia="en-US"/>
              </w:rPr>
              <w:t>менее 7</w:t>
            </w:r>
            <w:r w:rsidR="004D7AAA" w:rsidRPr="00235A9B">
              <w:rPr>
                <w:bCs/>
                <w:iCs/>
                <w:sz w:val="24"/>
                <w:szCs w:val="24"/>
                <w:lang w:eastAsia="en-US"/>
              </w:rPr>
              <w:t>5</w:t>
            </w:r>
            <w:r w:rsidRPr="00235A9B">
              <w:rPr>
                <w:bCs/>
                <w:iCs/>
                <w:sz w:val="24"/>
                <w:szCs w:val="24"/>
                <w:lang w:eastAsia="en-US"/>
              </w:rPr>
              <w:t>%</w:t>
            </w:r>
          </w:p>
        </w:tc>
      </w:tr>
    </w:tbl>
    <w:p w:rsidR="00237F99" w:rsidRDefault="00237F99" w:rsidP="00543A12">
      <w:pPr>
        <w:pStyle w:val="a9"/>
        <w:tabs>
          <w:tab w:val="num" w:pos="-2160"/>
        </w:tabs>
        <w:ind w:left="0" w:firstLine="708"/>
        <w:jc w:val="both"/>
        <w:rPr>
          <w:b/>
          <w:bCs/>
          <w:sz w:val="24"/>
          <w:szCs w:val="24"/>
        </w:rPr>
      </w:pPr>
    </w:p>
    <w:p w:rsidR="00920F63" w:rsidRDefault="00920F63" w:rsidP="00543A12">
      <w:pPr>
        <w:pStyle w:val="a9"/>
        <w:tabs>
          <w:tab w:val="num" w:pos="-2160"/>
        </w:tabs>
        <w:ind w:left="0" w:firstLine="708"/>
        <w:jc w:val="both"/>
        <w:rPr>
          <w:b/>
          <w:bCs/>
          <w:sz w:val="24"/>
          <w:szCs w:val="24"/>
        </w:rPr>
      </w:pPr>
    </w:p>
    <w:p w:rsidR="00235A9B" w:rsidRDefault="00235A9B" w:rsidP="00543A12">
      <w:pPr>
        <w:pStyle w:val="a9"/>
        <w:tabs>
          <w:tab w:val="num" w:pos="-2160"/>
        </w:tabs>
        <w:ind w:left="0" w:firstLine="708"/>
        <w:jc w:val="both"/>
        <w:rPr>
          <w:b/>
          <w:bCs/>
          <w:sz w:val="24"/>
          <w:szCs w:val="24"/>
        </w:rPr>
      </w:pPr>
    </w:p>
    <w:p w:rsidR="00237F99" w:rsidRPr="00235A9B" w:rsidRDefault="00237F99" w:rsidP="00543A12">
      <w:pPr>
        <w:pStyle w:val="a9"/>
        <w:tabs>
          <w:tab w:val="num" w:pos="-2160"/>
        </w:tabs>
        <w:ind w:left="0" w:firstLine="708"/>
        <w:jc w:val="both"/>
        <w:rPr>
          <w:bCs/>
          <w:sz w:val="24"/>
          <w:szCs w:val="24"/>
        </w:rPr>
      </w:pPr>
      <w:r w:rsidRPr="00235A9B">
        <w:rPr>
          <w:bCs/>
          <w:sz w:val="24"/>
          <w:szCs w:val="24"/>
        </w:rPr>
        <w:lastRenderedPageBreak/>
        <w:t>Оценка показателей в баллах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 w:rsidRPr="00C4514F">
        <w:rPr>
          <w:sz w:val="24"/>
          <w:szCs w:val="24"/>
        </w:rPr>
        <w:t>1. «Да» –  (5 баллов):</w:t>
      </w:r>
    </w:p>
    <w:p w:rsidR="00237F99" w:rsidRPr="00C4514F" w:rsidRDefault="00237F99" w:rsidP="00CD59F4">
      <w:pPr>
        <w:pStyle w:val="a9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5 баллов – если требование реализовано на 90% - 100%.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 w:rsidRPr="00C4514F">
        <w:rPr>
          <w:sz w:val="24"/>
          <w:szCs w:val="24"/>
        </w:rPr>
        <w:t>2. «Нет» – (0</w:t>
      </w:r>
      <w:r w:rsidRPr="004D1EB9">
        <w:rPr>
          <w:sz w:val="24"/>
          <w:szCs w:val="24"/>
        </w:rPr>
        <w:t> </w:t>
      </w:r>
      <w:r w:rsidRPr="00C4514F">
        <w:rPr>
          <w:sz w:val="24"/>
          <w:szCs w:val="24"/>
        </w:rPr>
        <w:t>- 4 балла):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4 балла – если требование реализовано  от 70% до 90%;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3 балла – если требование реализовано  от 50% до 70%;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2 балла – если требование реализовано  от 50% до 30%;</w:t>
      </w:r>
    </w:p>
    <w:p w:rsidR="00237F99" w:rsidRPr="00C4514F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1 балл – если требование реализовано  до 30%;</w:t>
      </w:r>
    </w:p>
    <w:p w:rsidR="00237F99" w:rsidRDefault="00237F99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4514F">
        <w:rPr>
          <w:sz w:val="24"/>
          <w:szCs w:val="24"/>
        </w:rPr>
        <w:t>0 баллов – если требование не реализовано.</w:t>
      </w:r>
    </w:p>
    <w:p w:rsidR="004D7AAA" w:rsidRPr="00C4514F" w:rsidRDefault="004D7AAA" w:rsidP="00543A12">
      <w:pPr>
        <w:pStyle w:val="a9"/>
        <w:ind w:hanging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«Не требуется» </w:t>
      </w:r>
      <w:r w:rsidRPr="00C4514F">
        <w:rPr>
          <w:sz w:val="24"/>
          <w:szCs w:val="24"/>
        </w:rPr>
        <w:t>–</w:t>
      </w:r>
      <w:r>
        <w:rPr>
          <w:sz w:val="24"/>
          <w:szCs w:val="24"/>
        </w:rPr>
        <w:t xml:space="preserve"> в расчет не принимается. </w:t>
      </w:r>
    </w:p>
    <w:p w:rsidR="00237F99" w:rsidRPr="00996386" w:rsidRDefault="00237F99" w:rsidP="00543A12">
      <w:pPr>
        <w:pStyle w:val="a9"/>
        <w:tabs>
          <w:tab w:val="num" w:pos="-2160"/>
        </w:tabs>
        <w:ind w:left="0" w:firstLine="0"/>
        <w:jc w:val="both"/>
        <w:rPr>
          <w:sz w:val="24"/>
          <w:szCs w:val="24"/>
        </w:rPr>
      </w:pPr>
    </w:p>
    <w:sectPr w:rsidR="00237F99" w:rsidRPr="00996386" w:rsidSect="004D1EB9">
      <w:headerReference w:type="default" r:id="rId7"/>
      <w:pgSz w:w="11906" w:h="16838"/>
      <w:pgMar w:top="1134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42" w:rsidRPr="00EC3EA1" w:rsidRDefault="00951442" w:rsidP="00EC3EA1">
      <w:pPr>
        <w:spacing w:after="0" w:line="240" w:lineRule="auto"/>
      </w:pPr>
      <w:r>
        <w:separator/>
      </w:r>
    </w:p>
  </w:endnote>
  <w:endnote w:type="continuationSeparator" w:id="0">
    <w:p w:rsidR="00951442" w:rsidRPr="00EC3EA1" w:rsidRDefault="00951442" w:rsidP="00EC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42" w:rsidRPr="00EC3EA1" w:rsidRDefault="00951442" w:rsidP="00EC3EA1">
      <w:pPr>
        <w:spacing w:after="0" w:line="240" w:lineRule="auto"/>
      </w:pPr>
      <w:r>
        <w:separator/>
      </w:r>
    </w:p>
  </w:footnote>
  <w:footnote w:type="continuationSeparator" w:id="0">
    <w:p w:rsidR="00951442" w:rsidRPr="00EC3EA1" w:rsidRDefault="00951442" w:rsidP="00EC3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F63" w:rsidRDefault="0095144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68B1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E4"/>
    <w:rsid w:val="000042E7"/>
    <w:rsid w:val="00006458"/>
    <w:rsid w:val="0000677C"/>
    <w:rsid w:val="00006D12"/>
    <w:rsid w:val="00011F65"/>
    <w:rsid w:val="00012DFA"/>
    <w:rsid w:val="00014FE4"/>
    <w:rsid w:val="000156DB"/>
    <w:rsid w:val="00017A9A"/>
    <w:rsid w:val="000202B5"/>
    <w:rsid w:val="00020E00"/>
    <w:rsid w:val="000228A1"/>
    <w:rsid w:val="000232EF"/>
    <w:rsid w:val="0002569A"/>
    <w:rsid w:val="000269D3"/>
    <w:rsid w:val="00032364"/>
    <w:rsid w:val="0003280E"/>
    <w:rsid w:val="0003352F"/>
    <w:rsid w:val="000347E0"/>
    <w:rsid w:val="00036F80"/>
    <w:rsid w:val="00041E1E"/>
    <w:rsid w:val="00044ECE"/>
    <w:rsid w:val="00052CDE"/>
    <w:rsid w:val="00053092"/>
    <w:rsid w:val="00054185"/>
    <w:rsid w:val="00055007"/>
    <w:rsid w:val="00072686"/>
    <w:rsid w:val="00077312"/>
    <w:rsid w:val="00080CE9"/>
    <w:rsid w:val="00081799"/>
    <w:rsid w:val="00083553"/>
    <w:rsid w:val="00086833"/>
    <w:rsid w:val="000908C1"/>
    <w:rsid w:val="00091FA6"/>
    <w:rsid w:val="0009220C"/>
    <w:rsid w:val="00092FC5"/>
    <w:rsid w:val="000934AD"/>
    <w:rsid w:val="0009470A"/>
    <w:rsid w:val="0009674F"/>
    <w:rsid w:val="00096E9E"/>
    <w:rsid w:val="000A0A53"/>
    <w:rsid w:val="000A12E3"/>
    <w:rsid w:val="000A21AE"/>
    <w:rsid w:val="000A3544"/>
    <w:rsid w:val="000A37B5"/>
    <w:rsid w:val="000A3C3E"/>
    <w:rsid w:val="000A520D"/>
    <w:rsid w:val="000A57E4"/>
    <w:rsid w:val="000A6073"/>
    <w:rsid w:val="000A7A98"/>
    <w:rsid w:val="000A7B6F"/>
    <w:rsid w:val="000B0138"/>
    <w:rsid w:val="000B0BDB"/>
    <w:rsid w:val="000B12B6"/>
    <w:rsid w:val="000B3D4C"/>
    <w:rsid w:val="000B40EA"/>
    <w:rsid w:val="000B549A"/>
    <w:rsid w:val="000B7335"/>
    <w:rsid w:val="000C068E"/>
    <w:rsid w:val="000C1390"/>
    <w:rsid w:val="000C158B"/>
    <w:rsid w:val="000C1A65"/>
    <w:rsid w:val="000C3E2A"/>
    <w:rsid w:val="000C54EE"/>
    <w:rsid w:val="000C5992"/>
    <w:rsid w:val="000C77DD"/>
    <w:rsid w:val="000D0F11"/>
    <w:rsid w:val="000D10C2"/>
    <w:rsid w:val="000D1BDC"/>
    <w:rsid w:val="000D3AC8"/>
    <w:rsid w:val="000D5DBF"/>
    <w:rsid w:val="000D66C4"/>
    <w:rsid w:val="000D7D0F"/>
    <w:rsid w:val="000E050F"/>
    <w:rsid w:val="000E3306"/>
    <w:rsid w:val="000E50FD"/>
    <w:rsid w:val="000F764E"/>
    <w:rsid w:val="000F7C39"/>
    <w:rsid w:val="00100EBC"/>
    <w:rsid w:val="00100EE1"/>
    <w:rsid w:val="00102AA3"/>
    <w:rsid w:val="001033F5"/>
    <w:rsid w:val="00105DAD"/>
    <w:rsid w:val="00110D30"/>
    <w:rsid w:val="00111AC7"/>
    <w:rsid w:val="00114328"/>
    <w:rsid w:val="0011680C"/>
    <w:rsid w:val="00116924"/>
    <w:rsid w:val="00117A29"/>
    <w:rsid w:val="00120D98"/>
    <w:rsid w:val="00121ADC"/>
    <w:rsid w:val="00122414"/>
    <w:rsid w:val="00122D1F"/>
    <w:rsid w:val="0012605E"/>
    <w:rsid w:val="0012717C"/>
    <w:rsid w:val="00133A49"/>
    <w:rsid w:val="0013459B"/>
    <w:rsid w:val="0013478E"/>
    <w:rsid w:val="00143786"/>
    <w:rsid w:val="00143A5C"/>
    <w:rsid w:val="001448AD"/>
    <w:rsid w:val="00145FD9"/>
    <w:rsid w:val="00151478"/>
    <w:rsid w:val="0015160B"/>
    <w:rsid w:val="001541B0"/>
    <w:rsid w:val="00154536"/>
    <w:rsid w:val="0015511A"/>
    <w:rsid w:val="00163DF3"/>
    <w:rsid w:val="00164137"/>
    <w:rsid w:val="00166C38"/>
    <w:rsid w:val="0016719B"/>
    <w:rsid w:val="00171B75"/>
    <w:rsid w:val="001808C6"/>
    <w:rsid w:val="00180C6D"/>
    <w:rsid w:val="00181CB5"/>
    <w:rsid w:val="00182E4F"/>
    <w:rsid w:val="00184BEB"/>
    <w:rsid w:val="00185363"/>
    <w:rsid w:val="00185C7E"/>
    <w:rsid w:val="00187DF3"/>
    <w:rsid w:val="001911C7"/>
    <w:rsid w:val="00191C13"/>
    <w:rsid w:val="0019295C"/>
    <w:rsid w:val="00195DB4"/>
    <w:rsid w:val="001A1B8C"/>
    <w:rsid w:val="001A1D06"/>
    <w:rsid w:val="001A1F49"/>
    <w:rsid w:val="001A3561"/>
    <w:rsid w:val="001A43DC"/>
    <w:rsid w:val="001B10AA"/>
    <w:rsid w:val="001B5E85"/>
    <w:rsid w:val="001C11BD"/>
    <w:rsid w:val="001C3078"/>
    <w:rsid w:val="001C30CB"/>
    <w:rsid w:val="001C456D"/>
    <w:rsid w:val="001C593E"/>
    <w:rsid w:val="001C6793"/>
    <w:rsid w:val="001C752D"/>
    <w:rsid w:val="001D0051"/>
    <w:rsid w:val="001D4591"/>
    <w:rsid w:val="001D4B56"/>
    <w:rsid w:val="001D63CA"/>
    <w:rsid w:val="001D6AD0"/>
    <w:rsid w:val="001D7184"/>
    <w:rsid w:val="001E57C8"/>
    <w:rsid w:val="001F1EB8"/>
    <w:rsid w:val="001F37A7"/>
    <w:rsid w:val="001F47B5"/>
    <w:rsid w:val="002050AC"/>
    <w:rsid w:val="0020525E"/>
    <w:rsid w:val="00211CC1"/>
    <w:rsid w:val="00211CD5"/>
    <w:rsid w:val="00211E95"/>
    <w:rsid w:val="00211FD1"/>
    <w:rsid w:val="002122A7"/>
    <w:rsid w:val="00213524"/>
    <w:rsid w:val="00213B93"/>
    <w:rsid w:val="00213BD6"/>
    <w:rsid w:val="00213DF5"/>
    <w:rsid w:val="0021753E"/>
    <w:rsid w:val="00217663"/>
    <w:rsid w:val="00217C35"/>
    <w:rsid w:val="00221FB7"/>
    <w:rsid w:val="002232D2"/>
    <w:rsid w:val="00223A80"/>
    <w:rsid w:val="00224F54"/>
    <w:rsid w:val="00226057"/>
    <w:rsid w:val="0022636F"/>
    <w:rsid w:val="00227AD7"/>
    <w:rsid w:val="0023382F"/>
    <w:rsid w:val="00235A9B"/>
    <w:rsid w:val="00237F99"/>
    <w:rsid w:val="00240DA9"/>
    <w:rsid w:val="0024143F"/>
    <w:rsid w:val="00241709"/>
    <w:rsid w:val="0024241E"/>
    <w:rsid w:val="00242471"/>
    <w:rsid w:val="0024271E"/>
    <w:rsid w:val="00242A3B"/>
    <w:rsid w:val="00246206"/>
    <w:rsid w:val="002501FE"/>
    <w:rsid w:val="002513A8"/>
    <w:rsid w:val="00251AC4"/>
    <w:rsid w:val="00253C1F"/>
    <w:rsid w:val="00254437"/>
    <w:rsid w:val="00255051"/>
    <w:rsid w:val="00261CED"/>
    <w:rsid w:val="00264AC8"/>
    <w:rsid w:val="00265640"/>
    <w:rsid w:val="002676CE"/>
    <w:rsid w:val="002736BC"/>
    <w:rsid w:val="00273E76"/>
    <w:rsid w:val="002754FD"/>
    <w:rsid w:val="00275C76"/>
    <w:rsid w:val="002812EE"/>
    <w:rsid w:val="00281582"/>
    <w:rsid w:val="00283346"/>
    <w:rsid w:val="002863A2"/>
    <w:rsid w:val="00292861"/>
    <w:rsid w:val="00294024"/>
    <w:rsid w:val="00294CFE"/>
    <w:rsid w:val="002955ED"/>
    <w:rsid w:val="00296BD5"/>
    <w:rsid w:val="00296DCB"/>
    <w:rsid w:val="00296F2F"/>
    <w:rsid w:val="002A4F14"/>
    <w:rsid w:val="002A5593"/>
    <w:rsid w:val="002A5924"/>
    <w:rsid w:val="002A6114"/>
    <w:rsid w:val="002B0B44"/>
    <w:rsid w:val="002B16A6"/>
    <w:rsid w:val="002B5FE2"/>
    <w:rsid w:val="002B7033"/>
    <w:rsid w:val="002C1273"/>
    <w:rsid w:val="002C2B13"/>
    <w:rsid w:val="002C4449"/>
    <w:rsid w:val="002C5168"/>
    <w:rsid w:val="002C5CCD"/>
    <w:rsid w:val="002C5DA6"/>
    <w:rsid w:val="002C7B08"/>
    <w:rsid w:val="002D0392"/>
    <w:rsid w:val="002D5C18"/>
    <w:rsid w:val="002D7796"/>
    <w:rsid w:val="002E2625"/>
    <w:rsid w:val="002E3059"/>
    <w:rsid w:val="002E52D4"/>
    <w:rsid w:val="002E610E"/>
    <w:rsid w:val="002E7855"/>
    <w:rsid w:val="002F008E"/>
    <w:rsid w:val="002F065B"/>
    <w:rsid w:val="002F0E1B"/>
    <w:rsid w:val="002F4078"/>
    <w:rsid w:val="002F471A"/>
    <w:rsid w:val="002F6E80"/>
    <w:rsid w:val="002F7E8C"/>
    <w:rsid w:val="0030044D"/>
    <w:rsid w:val="003006C7"/>
    <w:rsid w:val="00303F34"/>
    <w:rsid w:val="00303F49"/>
    <w:rsid w:val="00311EA3"/>
    <w:rsid w:val="003156A2"/>
    <w:rsid w:val="00320579"/>
    <w:rsid w:val="0032283C"/>
    <w:rsid w:val="00322CF3"/>
    <w:rsid w:val="00323210"/>
    <w:rsid w:val="003260BA"/>
    <w:rsid w:val="00327828"/>
    <w:rsid w:val="00327F30"/>
    <w:rsid w:val="003350A4"/>
    <w:rsid w:val="003353C5"/>
    <w:rsid w:val="00336127"/>
    <w:rsid w:val="003405B3"/>
    <w:rsid w:val="003412D4"/>
    <w:rsid w:val="003452B1"/>
    <w:rsid w:val="00345B5E"/>
    <w:rsid w:val="00345BCD"/>
    <w:rsid w:val="00347AC0"/>
    <w:rsid w:val="003510B0"/>
    <w:rsid w:val="003519E7"/>
    <w:rsid w:val="0035679B"/>
    <w:rsid w:val="003579AF"/>
    <w:rsid w:val="00360154"/>
    <w:rsid w:val="0036102E"/>
    <w:rsid w:val="0036335C"/>
    <w:rsid w:val="00363F9A"/>
    <w:rsid w:val="003651F6"/>
    <w:rsid w:val="00366FEC"/>
    <w:rsid w:val="00370252"/>
    <w:rsid w:val="00370C22"/>
    <w:rsid w:val="00374294"/>
    <w:rsid w:val="003764A4"/>
    <w:rsid w:val="00377B42"/>
    <w:rsid w:val="0038473C"/>
    <w:rsid w:val="00385168"/>
    <w:rsid w:val="0039148E"/>
    <w:rsid w:val="0039306A"/>
    <w:rsid w:val="003952B0"/>
    <w:rsid w:val="003A0450"/>
    <w:rsid w:val="003A0B2D"/>
    <w:rsid w:val="003A228F"/>
    <w:rsid w:val="003A69D7"/>
    <w:rsid w:val="003A7DB1"/>
    <w:rsid w:val="003B1CB6"/>
    <w:rsid w:val="003B44E4"/>
    <w:rsid w:val="003B4A7A"/>
    <w:rsid w:val="003B4F46"/>
    <w:rsid w:val="003B6127"/>
    <w:rsid w:val="003C01F5"/>
    <w:rsid w:val="003C2580"/>
    <w:rsid w:val="003C27C9"/>
    <w:rsid w:val="003C3C79"/>
    <w:rsid w:val="003D1DC7"/>
    <w:rsid w:val="003D1F1F"/>
    <w:rsid w:val="003D201A"/>
    <w:rsid w:val="003D2186"/>
    <w:rsid w:val="003E2554"/>
    <w:rsid w:val="003E31DE"/>
    <w:rsid w:val="003E4362"/>
    <w:rsid w:val="003E77B3"/>
    <w:rsid w:val="003F30C4"/>
    <w:rsid w:val="003F3AC1"/>
    <w:rsid w:val="003F3FED"/>
    <w:rsid w:val="003F4189"/>
    <w:rsid w:val="003F732F"/>
    <w:rsid w:val="003F7FE5"/>
    <w:rsid w:val="004011EB"/>
    <w:rsid w:val="0040337D"/>
    <w:rsid w:val="00404453"/>
    <w:rsid w:val="00406E83"/>
    <w:rsid w:val="0041351E"/>
    <w:rsid w:val="00421CBC"/>
    <w:rsid w:val="00422E84"/>
    <w:rsid w:val="0042617B"/>
    <w:rsid w:val="00426D37"/>
    <w:rsid w:val="0042709E"/>
    <w:rsid w:val="00427192"/>
    <w:rsid w:val="0043443F"/>
    <w:rsid w:val="00434CB8"/>
    <w:rsid w:val="00437EF4"/>
    <w:rsid w:val="004406D5"/>
    <w:rsid w:val="00442491"/>
    <w:rsid w:val="004460CF"/>
    <w:rsid w:val="00447F85"/>
    <w:rsid w:val="00450B37"/>
    <w:rsid w:val="00452453"/>
    <w:rsid w:val="0045322A"/>
    <w:rsid w:val="004540B3"/>
    <w:rsid w:val="004554EC"/>
    <w:rsid w:val="004554F3"/>
    <w:rsid w:val="004558F7"/>
    <w:rsid w:val="004573C7"/>
    <w:rsid w:val="00457B7C"/>
    <w:rsid w:val="00465742"/>
    <w:rsid w:val="0046657A"/>
    <w:rsid w:val="0046709F"/>
    <w:rsid w:val="00470C15"/>
    <w:rsid w:val="00471634"/>
    <w:rsid w:val="00472EC8"/>
    <w:rsid w:val="00476022"/>
    <w:rsid w:val="00476397"/>
    <w:rsid w:val="004764C0"/>
    <w:rsid w:val="0047712D"/>
    <w:rsid w:val="00481661"/>
    <w:rsid w:val="00482F0F"/>
    <w:rsid w:val="00486E9F"/>
    <w:rsid w:val="004872AA"/>
    <w:rsid w:val="00490407"/>
    <w:rsid w:val="00493A18"/>
    <w:rsid w:val="00495B0A"/>
    <w:rsid w:val="00495B1E"/>
    <w:rsid w:val="00495E7C"/>
    <w:rsid w:val="004968E4"/>
    <w:rsid w:val="004A11F9"/>
    <w:rsid w:val="004A477C"/>
    <w:rsid w:val="004A7B84"/>
    <w:rsid w:val="004B00F5"/>
    <w:rsid w:val="004B34BA"/>
    <w:rsid w:val="004B35FB"/>
    <w:rsid w:val="004B735E"/>
    <w:rsid w:val="004C224C"/>
    <w:rsid w:val="004C6C43"/>
    <w:rsid w:val="004C6E14"/>
    <w:rsid w:val="004D15AC"/>
    <w:rsid w:val="004D1EB9"/>
    <w:rsid w:val="004D3F8C"/>
    <w:rsid w:val="004D643E"/>
    <w:rsid w:val="004D74A2"/>
    <w:rsid w:val="004D78C6"/>
    <w:rsid w:val="004D7A87"/>
    <w:rsid w:val="004D7AAA"/>
    <w:rsid w:val="004E226B"/>
    <w:rsid w:val="004E29A3"/>
    <w:rsid w:val="004E4088"/>
    <w:rsid w:val="004E4FFA"/>
    <w:rsid w:val="004E58D1"/>
    <w:rsid w:val="004E5BC7"/>
    <w:rsid w:val="004F2CBF"/>
    <w:rsid w:val="004F2EEA"/>
    <w:rsid w:val="004F360E"/>
    <w:rsid w:val="004F6AFD"/>
    <w:rsid w:val="004F75B7"/>
    <w:rsid w:val="004F7B22"/>
    <w:rsid w:val="00500E98"/>
    <w:rsid w:val="005031A6"/>
    <w:rsid w:val="00503688"/>
    <w:rsid w:val="005053BD"/>
    <w:rsid w:val="00511249"/>
    <w:rsid w:val="00511F16"/>
    <w:rsid w:val="005127BC"/>
    <w:rsid w:val="00513A1D"/>
    <w:rsid w:val="00514B7E"/>
    <w:rsid w:val="00514BF9"/>
    <w:rsid w:val="0051544B"/>
    <w:rsid w:val="005163DB"/>
    <w:rsid w:val="00520E14"/>
    <w:rsid w:val="00522800"/>
    <w:rsid w:val="00525922"/>
    <w:rsid w:val="00530D4F"/>
    <w:rsid w:val="00535BBF"/>
    <w:rsid w:val="005375ED"/>
    <w:rsid w:val="00540408"/>
    <w:rsid w:val="0054241A"/>
    <w:rsid w:val="00542DCE"/>
    <w:rsid w:val="005439CB"/>
    <w:rsid w:val="00543A12"/>
    <w:rsid w:val="00543F5E"/>
    <w:rsid w:val="00544CFC"/>
    <w:rsid w:val="005508A5"/>
    <w:rsid w:val="00551768"/>
    <w:rsid w:val="005520F6"/>
    <w:rsid w:val="0055221B"/>
    <w:rsid w:val="005548F3"/>
    <w:rsid w:val="00555FED"/>
    <w:rsid w:val="0055602F"/>
    <w:rsid w:val="00556296"/>
    <w:rsid w:val="00556A82"/>
    <w:rsid w:val="00557488"/>
    <w:rsid w:val="00561029"/>
    <w:rsid w:val="005617AA"/>
    <w:rsid w:val="00561E09"/>
    <w:rsid w:val="00562924"/>
    <w:rsid w:val="0056479C"/>
    <w:rsid w:val="00564C45"/>
    <w:rsid w:val="005666A5"/>
    <w:rsid w:val="005671E0"/>
    <w:rsid w:val="00571466"/>
    <w:rsid w:val="00571FBA"/>
    <w:rsid w:val="00573E55"/>
    <w:rsid w:val="005744AE"/>
    <w:rsid w:val="00576403"/>
    <w:rsid w:val="00582260"/>
    <w:rsid w:val="005825BC"/>
    <w:rsid w:val="00584407"/>
    <w:rsid w:val="00585203"/>
    <w:rsid w:val="00591F96"/>
    <w:rsid w:val="00593703"/>
    <w:rsid w:val="0059378F"/>
    <w:rsid w:val="00597255"/>
    <w:rsid w:val="005A05DD"/>
    <w:rsid w:val="005A1835"/>
    <w:rsid w:val="005A3147"/>
    <w:rsid w:val="005A39A4"/>
    <w:rsid w:val="005A432E"/>
    <w:rsid w:val="005A44B4"/>
    <w:rsid w:val="005A63F5"/>
    <w:rsid w:val="005A661E"/>
    <w:rsid w:val="005A6BB2"/>
    <w:rsid w:val="005A7727"/>
    <w:rsid w:val="005A7930"/>
    <w:rsid w:val="005B20B6"/>
    <w:rsid w:val="005B26F0"/>
    <w:rsid w:val="005B426D"/>
    <w:rsid w:val="005B54C6"/>
    <w:rsid w:val="005B59B9"/>
    <w:rsid w:val="005B5B35"/>
    <w:rsid w:val="005B655A"/>
    <w:rsid w:val="005B6614"/>
    <w:rsid w:val="005B68B0"/>
    <w:rsid w:val="005C2D95"/>
    <w:rsid w:val="005C3B20"/>
    <w:rsid w:val="005C406A"/>
    <w:rsid w:val="005C6CA0"/>
    <w:rsid w:val="005D2326"/>
    <w:rsid w:val="005D3C3B"/>
    <w:rsid w:val="005D4475"/>
    <w:rsid w:val="005D6BFC"/>
    <w:rsid w:val="005D747F"/>
    <w:rsid w:val="005D76BB"/>
    <w:rsid w:val="005D7DF5"/>
    <w:rsid w:val="005E02E7"/>
    <w:rsid w:val="005E3583"/>
    <w:rsid w:val="005E45E8"/>
    <w:rsid w:val="005E53A9"/>
    <w:rsid w:val="005E6346"/>
    <w:rsid w:val="005F2334"/>
    <w:rsid w:val="005F25B0"/>
    <w:rsid w:val="005F276F"/>
    <w:rsid w:val="005F3197"/>
    <w:rsid w:val="005F4248"/>
    <w:rsid w:val="005F4469"/>
    <w:rsid w:val="006021DB"/>
    <w:rsid w:val="00602521"/>
    <w:rsid w:val="00602BE7"/>
    <w:rsid w:val="0060351D"/>
    <w:rsid w:val="00604390"/>
    <w:rsid w:val="00604648"/>
    <w:rsid w:val="00604DBB"/>
    <w:rsid w:val="00606421"/>
    <w:rsid w:val="00606968"/>
    <w:rsid w:val="00611F2D"/>
    <w:rsid w:val="00611FCC"/>
    <w:rsid w:val="00612852"/>
    <w:rsid w:val="00614646"/>
    <w:rsid w:val="0061498B"/>
    <w:rsid w:val="00614A90"/>
    <w:rsid w:val="00615D5B"/>
    <w:rsid w:val="006207BF"/>
    <w:rsid w:val="0062259C"/>
    <w:rsid w:val="006240E3"/>
    <w:rsid w:val="0062475E"/>
    <w:rsid w:val="00624796"/>
    <w:rsid w:val="00625649"/>
    <w:rsid w:val="00625D9C"/>
    <w:rsid w:val="00626F66"/>
    <w:rsid w:val="00630BAA"/>
    <w:rsid w:val="0063253B"/>
    <w:rsid w:val="00632FEA"/>
    <w:rsid w:val="00635670"/>
    <w:rsid w:val="00635AA9"/>
    <w:rsid w:val="0063728C"/>
    <w:rsid w:val="00640627"/>
    <w:rsid w:val="00641997"/>
    <w:rsid w:val="00642C03"/>
    <w:rsid w:val="00644053"/>
    <w:rsid w:val="00644AF3"/>
    <w:rsid w:val="006456BB"/>
    <w:rsid w:val="006470E8"/>
    <w:rsid w:val="00647B99"/>
    <w:rsid w:val="0065203B"/>
    <w:rsid w:val="006526D9"/>
    <w:rsid w:val="0065383C"/>
    <w:rsid w:val="00654319"/>
    <w:rsid w:val="00655522"/>
    <w:rsid w:val="00657383"/>
    <w:rsid w:val="00657FA0"/>
    <w:rsid w:val="00660154"/>
    <w:rsid w:val="0066581B"/>
    <w:rsid w:val="00666CA1"/>
    <w:rsid w:val="00670E1E"/>
    <w:rsid w:val="0067526F"/>
    <w:rsid w:val="00676ACE"/>
    <w:rsid w:val="006811A2"/>
    <w:rsid w:val="00682A35"/>
    <w:rsid w:val="0068382F"/>
    <w:rsid w:val="006846DB"/>
    <w:rsid w:val="00686486"/>
    <w:rsid w:val="006903E6"/>
    <w:rsid w:val="0069084B"/>
    <w:rsid w:val="00691A7C"/>
    <w:rsid w:val="00691D82"/>
    <w:rsid w:val="006A32D7"/>
    <w:rsid w:val="006A4F9A"/>
    <w:rsid w:val="006B03C7"/>
    <w:rsid w:val="006B5521"/>
    <w:rsid w:val="006B596B"/>
    <w:rsid w:val="006C094B"/>
    <w:rsid w:val="006C1BDF"/>
    <w:rsid w:val="006C3B08"/>
    <w:rsid w:val="006C43CE"/>
    <w:rsid w:val="006C561F"/>
    <w:rsid w:val="006C65E3"/>
    <w:rsid w:val="006D01B9"/>
    <w:rsid w:val="006D0658"/>
    <w:rsid w:val="006D39CF"/>
    <w:rsid w:val="006D487D"/>
    <w:rsid w:val="006D5D03"/>
    <w:rsid w:val="006D6AF7"/>
    <w:rsid w:val="006E4E72"/>
    <w:rsid w:val="006E52D3"/>
    <w:rsid w:val="006E5862"/>
    <w:rsid w:val="006E68A6"/>
    <w:rsid w:val="006F56CF"/>
    <w:rsid w:val="006F6AFA"/>
    <w:rsid w:val="006F78D0"/>
    <w:rsid w:val="006F7DCD"/>
    <w:rsid w:val="00701600"/>
    <w:rsid w:val="0070265C"/>
    <w:rsid w:val="0070295C"/>
    <w:rsid w:val="00702AD0"/>
    <w:rsid w:val="0070328C"/>
    <w:rsid w:val="007035F7"/>
    <w:rsid w:val="00707307"/>
    <w:rsid w:val="007117AF"/>
    <w:rsid w:val="0071408A"/>
    <w:rsid w:val="00716942"/>
    <w:rsid w:val="007203FC"/>
    <w:rsid w:val="00721272"/>
    <w:rsid w:val="007275C2"/>
    <w:rsid w:val="007306E3"/>
    <w:rsid w:val="00732A9D"/>
    <w:rsid w:val="00734C40"/>
    <w:rsid w:val="007353F3"/>
    <w:rsid w:val="0073630D"/>
    <w:rsid w:val="007423B5"/>
    <w:rsid w:val="00743077"/>
    <w:rsid w:val="00746D25"/>
    <w:rsid w:val="00746DFA"/>
    <w:rsid w:val="00753740"/>
    <w:rsid w:val="00755A9B"/>
    <w:rsid w:val="00756699"/>
    <w:rsid w:val="007572A3"/>
    <w:rsid w:val="007601A7"/>
    <w:rsid w:val="00760CA3"/>
    <w:rsid w:val="0076476B"/>
    <w:rsid w:val="00764874"/>
    <w:rsid w:val="00765D62"/>
    <w:rsid w:val="00767834"/>
    <w:rsid w:val="007707E3"/>
    <w:rsid w:val="00771C93"/>
    <w:rsid w:val="007740EA"/>
    <w:rsid w:val="0077447F"/>
    <w:rsid w:val="00775F19"/>
    <w:rsid w:val="00780344"/>
    <w:rsid w:val="00780555"/>
    <w:rsid w:val="00781B0B"/>
    <w:rsid w:val="0078294F"/>
    <w:rsid w:val="007836C0"/>
    <w:rsid w:val="00784575"/>
    <w:rsid w:val="00796950"/>
    <w:rsid w:val="007A2D36"/>
    <w:rsid w:val="007A62D5"/>
    <w:rsid w:val="007A640C"/>
    <w:rsid w:val="007A70A1"/>
    <w:rsid w:val="007B001C"/>
    <w:rsid w:val="007B13F6"/>
    <w:rsid w:val="007B2952"/>
    <w:rsid w:val="007B2C18"/>
    <w:rsid w:val="007B3725"/>
    <w:rsid w:val="007B7EAB"/>
    <w:rsid w:val="007C0899"/>
    <w:rsid w:val="007C094D"/>
    <w:rsid w:val="007C2B13"/>
    <w:rsid w:val="007C67BB"/>
    <w:rsid w:val="007C6B13"/>
    <w:rsid w:val="007C7EC0"/>
    <w:rsid w:val="007D3B48"/>
    <w:rsid w:val="007D5C08"/>
    <w:rsid w:val="007D7279"/>
    <w:rsid w:val="007E073C"/>
    <w:rsid w:val="007E1E35"/>
    <w:rsid w:val="007E3BA4"/>
    <w:rsid w:val="007E740D"/>
    <w:rsid w:val="007F4A62"/>
    <w:rsid w:val="007F547B"/>
    <w:rsid w:val="007F5FE0"/>
    <w:rsid w:val="007F721E"/>
    <w:rsid w:val="00800694"/>
    <w:rsid w:val="00801300"/>
    <w:rsid w:val="00801E2A"/>
    <w:rsid w:val="00802666"/>
    <w:rsid w:val="00803187"/>
    <w:rsid w:val="00803BDD"/>
    <w:rsid w:val="00803C00"/>
    <w:rsid w:val="008056C4"/>
    <w:rsid w:val="00805901"/>
    <w:rsid w:val="008065F9"/>
    <w:rsid w:val="0081512E"/>
    <w:rsid w:val="00815860"/>
    <w:rsid w:val="00820423"/>
    <w:rsid w:val="008230F6"/>
    <w:rsid w:val="008232E8"/>
    <w:rsid w:val="00825841"/>
    <w:rsid w:val="008314F8"/>
    <w:rsid w:val="0083506A"/>
    <w:rsid w:val="0083516A"/>
    <w:rsid w:val="00837952"/>
    <w:rsid w:val="008477F2"/>
    <w:rsid w:val="008477F8"/>
    <w:rsid w:val="00852A32"/>
    <w:rsid w:val="008543E9"/>
    <w:rsid w:val="0086022E"/>
    <w:rsid w:val="008605A2"/>
    <w:rsid w:val="00861942"/>
    <w:rsid w:val="00863B6C"/>
    <w:rsid w:val="00864B44"/>
    <w:rsid w:val="0086583A"/>
    <w:rsid w:val="00872F5D"/>
    <w:rsid w:val="00874F5D"/>
    <w:rsid w:val="008807F9"/>
    <w:rsid w:val="0088462D"/>
    <w:rsid w:val="00886548"/>
    <w:rsid w:val="00887C76"/>
    <w:rsid w:val="0089060A"/>
    <w:rsid w:val="008921F4"/>
    <w:rsid w:val="00893055"/>
    <w:rsid w:val="00893724"/>
    <w:rsid w:val="00894CDD"/>
    <w:rsid w:val="00894E78"/>
    <w:rsid w:val="008968B1"/>
    <w:rsid w:val="008974A8"/>
    <w:rsid w:val="008A0763"/>
    <w:rsid w:val="008A2459"/>
    <w:rsid w:val="008A636D"/>
    <w:rsid w:val="008B5354"/>
    <w:rsid w:val="008B6CB0"/>
    <w:rsid w:val="008B7C09"/>
    <w:rsid w:val="008C2A4A"/>
    <w:rsid w:val="008C4C16"/>
    <w:rsid w:val="008C6597"/>
    <w:rsid w:val="008D1F8A"/>
    <w:rsid w:val="008D4AFE"/>
    <w:rsid w:val="008D70AE"/>
    <w:rsid w:val="008E0108"/>
    <w:rsid w:val="008E190B"/>
    <w:rsid w:val="008E2FFA"/>
    <w:rsid w:val="008E3494"/>
    <w:rsid w:val="008E4A20"/>
    <w:rsid w:val="008E57BC"/>
    <w:rsid w:val="008E5F49"/>
    <w:rsid w:val="008E6079"/>
    <w:rsid w:val="008E63DC"/>
    <w:rsid w:val="008F0095"/>
    <w:rsid w:val="008F17CA"/>
    <w:rsid w:val="008F1BC6"/>
    <w:rsid w:val="008F1C97"/>
    <w:rsid w:val="008F3C7D"/>
    <w:rsid w:val="008F6729"/>
    <w:rsid w:val="00901208"/>
    <w:rsid w:val="00902AA1"/>
    <w:rsid w:val="009056AE"/>
    <w:rsid w:val="00910C0C"/>
    <w:rsid w:val="00912387"/>
    <w:rsid w:val="009135DA"/>
    <w:rsid w:val="00915336"/>
    <w:rsid w:val="00915A9A"/>
    <w:rsid w:val="00916CD4"/>
    <w:rsid w:val="0091740D"/>
    <w:rsid w:val="00920667"/>
    <w:rsid w:val="00920F63"/>
    <w:rsid w:val="00921EC5"/>
    <w:rsid w:val="00922A35"/>
    <w:rsid w:val="009233BC"/>
    <w:rsid w:val="00925580"/>
    <w:rsid w:val="00926B46"/>
    <w:rsid w:val="009300FB"/>
    <w:rsid w:val="00932042"/>
    <w:rsid w:val="009339D8"/>
    <w:rsid w:val="00937B1C"/>
    <w:rsid w:val="00937FBD"/>
    <w:rsid w:val="009448CC"/>
    <w:rsid w:val="00944CD6"/>
    <w:rsid w:val="00945E60"/>
    <w:rsid w:val="00946260"/>
    <w:rsid w:val="009466D5"/>
    <w:rsid w:val="00946D8D"/>
    <w:rsid w:val="00947271"/>
    <w:rsid w:val="00950764"/>
    <w:rsid w:val="00951442"/>
    <w:rsid w:val="00953C5F"/>
    <w:rsid w:val="0095759B"/>
    <w:rsid w:val="00962664"/>
    <w:rsid w:val="00966847"/>
    <w:rsid w:val="00967688"/>
    <w:rsid w:val="00967869"/>
    <w:rsid w:val="00967B63"/>
    <w:rsid w:val="009741A3"/>
    <w:rsid w:val="0097703E"/>
    <w:rsid w:val="00977F28"/>
    <w:rsid w:val="00980B92"/>
    <w:rsid w:val="009834C5"/>
    <w:rsid w:val="0098363B"/>
    <w:rsid w:val="009841FB"/>
    <w:rsid w:val="00985D0C"/>
    <w:rsid w:val="009870B3"/>
    <w:rsid w:val="0098714E"/>
    <w:rsid w:val="00987164"/>
    <w:rsid w:val="009878A6"/>
    <w:rsid w:val="00992BF1"/>
    <w:rsid w:val="00992F86"/>
    <w:rsid w:val="00994671"/>
    <w:rsid w:val="00994AF3"/>
    <w:rsid w:val="009953F9"/>
    <w:rsid w:val="00995B8E"/>
    <w:rsid w:val="00996006"/>
    <w:rsid w:val="00996386"/>
    <w:rsid w:val="009A20E6"/>
    <w:rsid w:val="009A2C8F"/>
    <w:rsid w:val="009A3A67"/>
    <w:rsid w:val="009A5DDE"/>
    <w:rsid w:val="009B0F74"/>
    <w:rsid w:val="009B1958"/>
    <w:rsid w:val="009B68FF"/>
    <w:rsid w:val="009C0796"/>
    <w:rsid w:val="009C0DEC"/>
    <w:rsid w:val="009C1101"/>
    <w:rsid w:val="009C173F"/>
    <w:rsid w:val="009C1DE4"/>
    <w:rsid w:val="009C43D9"/>
    <w:rsid w:val="009C4C85"/>
    <w:rsid w:val="009C5C46"/>
    <w:rsid w:val="009C6705"/>
    <w:rsid w:val="009C6F5D"/>
    <w:rsid w:val="009C7531"/>
    <w:rsid w:val="009C769C"/>
    <w:rsid w:val="009D2EBB"/>
    <w:rsid w:val="009D4175"/>
    <w:rsid w:val="009D7141"/>
    <w:rsid w:val="009E33AA"/>
    <w:rsid w:val="009E4799"/>
    <w:rsid w:val="009F02CB"/>
    <w:rsid w:val="009F309A"/>
    <w:rsid w:val="009F4364"/>
    <w:rsid w:val="009F4B69"/>
    <w:rsid w:val="009F7771"/>
    <w:rsid w:val="00A01A15"/>
    <w:rsid w:val="00A04D2B"/>
    <w:rsid w:val="00A06AAF"/>
    <w:rsid w:val="00A0725C"/>
    <w:rsid w:val="00A12096"/>
    <w:rsid w:val="00A12711"/>
    <w:rsid w:val="00A12C6F"/>
    <w:rsid w:val="00A13747"/>
    <w:rsid w:val="00A1380C"/>
    <w:rsid w:val="00A142D6"/>
    <w:rsid w:val="00A1589D"/>
    <w:rsid w:val="00A15E98"/>
    <w:rsid w:val="00A160F1"/>
    <w:rsid w:val="00A20948"/>
    <w:rsid w:val="00A237FB"/>
    <w:rsid w:val="00A30F89"/>
    <w:rsid w:val="00A32004"/>
    <w:rsid w:val="00A3536B"/>
    <w:rsid w:val="00A35F6E"/>
    <w:rsid w:val="00A3691F"/>
    <w:rsid w:val="00A425AE"/>
    <w:rsid w:val="00A43D4A"/>
    <w:rsid w:val="00A43D7B"/>
    <w:rsid w:val="00A440AA"/>
    <w:rsid w:val="00A460E5"/>
    <w:rsid w:val="00A47955"/>
    <w:rsid w:val="00A52BB5"/>
    <w:rsid w:val="00A55B1F"/>
    <w:rsid w:val="00A578B3"/>
    <w:rsid w:val="00A64A5F"/>
    <w:rsid w:val="00A6519A"/>
    <w:rsid w:val="00A6759E"/>
    <w:rsid w:val="00A67BDA"/>
    <w:rsid w:val="00A71061"/>
    <w:rsid w:val="00A756A1"/>
    <w:rsid w:val="00A83BAF"/>
    <w:rsid w:val="00A84071"/>
    <w:rsid w:val="00A90099"/>
    <w:rsid w:val="00A963AE"/>
    <w:rsid w:val="00A96FF5"/>
    <w:rsid w:val="00AA1DF6"/>
    <w:rsid w:val="00AA1EF8"/>
    <w:rsid w:val="00AA4BF7"/>
    <w:rsid w:val="00AA6227"/>
    <w:rsid w:val="00AA6EAC"/>
    <w:rsid w:val="00AB0002"/>
    <w:rsid w:val="00AB1FB5"/>
    <w:rsid w:val="00AB24A0"/>
    <w:rsid w:val="00AB2646"/>
    <w:rsid w:val="00AB375C"/>
    <w:rsid w:val="00AB6582"/>
    <w:rsid w:val="00AB681B"/>
    <w:rsid w:val="00AB6A55"/>
    <w:rsid w:val="00AC030D"/>
    <w:rsid w:val="00AC0491"/>
    <w:rsid w:val="00AC1F15"/>
    <w:rsid w:val="00AC258E"/>
    <w:rsid w:val="00AC5075"/>
    <w:rsid w:val="00AC6188"/>
    <w:rsid w:val="00AC6F02"/>
    <w:rsid w:val="00AD5FBB"/>
    <w:rsid w:val="00AD7331"/>
    <w:rsid w:val="00AD79F0"/>
    <w:rsid w:val="00AE29CE"/>
    <w:rsid w:val="00AF3540"/>
    <w:rsid w:val="00AF4E60"/>
    <w:rsid w:val="00AF52F0"/>
    <w:rsid w:val="00AF5900"/>
    <w:rsid w:val="00AF6916"/>
    <w:rsid w:val="00B025EE"/>
    <w:rsid w:val="00B07C43"/>
    <w:rsid w:val="00B14796"/>
    <w:rsid w:val="00B1571F"/>
    <w:rsid w:val="00B2224D"/>
    <w:rsid w:val="00B223AE"/>
    <w:rsid w:val="00B2337C"/>
    <w:rsid w:val="00B23821"/>
    <w:rsid w:val="00B23B72"/>
    <w:rsid w:val="00B26277"/>
    <w:rsid w:val="00B2682D"/>
    <w:rsid w:val="00B33EFB"/>
    <w:rsid w:val="00B34185"/>
    <w:rsid w:val="00B34EC4"/>
    <w:rsid w:val="00B417DA"/>
    <w:rsid w:val="00B42DA7"/>
    <w:rsid w:val="00B44035"/>
    <w:rsid w:val="00B4478D"/>
    <w:rsid w:val="00B4630D"/>
    <w:rsid w:val="00B56856"/>
    <w:rsid w:val="00B56E5D"/>
    <w:rsid w:val="00B57F62"/>
    <w:rsid w:val="00B602A1"/>
    <w:rsid w:val="00B62953"/>
    <w:rsid w:val="00B638D9"/>
    <w:rsid w:val="00B6415F"/>
    <w:rsid w:val="00B64666"/>
    <w:rsid w:val="00B654B5"/>
    <w:rsid w:val="00B66AAE"/>
    <w:rsid w:val="00B67FDD"/>
    <w:rsid w:val="00B721AE"/>
    <w:rsid w:val="00B7268F"/>
    <w:rsid w:val="00B73377"/>
    <w:rsid w:val="00B81127"/>
    <w:rsid w:val="00B81362"/>
    <w:rsid w:val="00B8248D"/>
    <w:rsid w:val="00B82500"/>
    <w:rsid w:val="00B82835"/>
    <w:rsid w:val="00B850B5"/>
    <w:rsid w:val="00B87721"/>
    <w:rsid w:val="00B87B21"/>
    <w:rsid w:val="00B91F47"/>
    <w:rsid w:val="00B93617"/>
    <w:rsid w:val="00B9405F"/>
    <w:rsid w:val="00BA01A6"/>
    <w:rsid w:val="00BA0570"/>
    <w:rsid w:val="00BA086F"/>
    <w:rsid w:val="00BA0DFF"/>
    <w:rsid w:val="00BA1771"/>
    <w:rsid w:val="00BA2293"/>
    <w:rsid w:val="00BA5A31"/>
    <w:rsid w:val="00BB1576"/>
    <w:rsid w:val="00BB3393"/>
    <w:rsid w:val="00BB3F8F"/>
    <w:rsid w:val="00BC224B"/>
    <w:rsid w:val="00BC2C19"/>
    <w:rsid w:val="00BC43D6"/>
    <w:rsid w:val="00BD12CD"/>
    <w:rsid w:val="00BD2064"/>
    <w:rsid w:val="00BD4BFB"/>
    <w:rsid w:val="00BD5297"/>
    <w:rsid w:val="00BD5B88"/>
    <w:rsid w:val="00BE3F71"/>
    <w:rsid w:val="00BE6F3D"/>
    <w:rsid w:val="00BE764B"/>
    <w:rsid w:val="00BE7CEA"/>
    <w:rsid w:val="00BF0E2C"/>
    <w:rsid w:val="00BF0E91"/>
    <w:rsid w:val="00BF3ABA"/>
    <w:rsid w:val="00BF703E"/>
    <w:rsid w:val="00BF7786"/>
    <w:rsid w:val="00C03060"/>
    <w:rsid w:val="00C030C0"/>
    <w:rsid w:val="00C07214"/>
    <w:rsid w:val="00C10D21"/>
    <w:rsid w:val="00C1137B"/>
    <w:rsid w:val="00C14624"/>
    <w:rsid w:val="00C14EC5"/>
    <w:rsid w:val="00C202D4"/>
    <w:rsid w:val="00C20970"/>
    <w:rsid w:val="00C20F6F"/>
    <w:rsid w:val="00C22D20"/>
    <w:rsid w:val="00C234F2"/>
    <w:rsid w:val="00C24AE4"/>
    <w:rsid w:val="00C25194"/>
    <w:rsid w:val="00C27871"/>
    <w:rsid w:val="00C27A56"/>
    <w:rsid w:val="00C27EA1"/>
    <w:rsid w:val="00C315B3"/>
    <w:rsid w:val="00C34693"/>
    <w:rsid w:val="00C354DE"/>
    <w:rsid w:val="00C36745"/>
    <w:rsid w:val="00C36C64"/>
    <w:rsid w:val="00C4174A"/>
    <w:rsid w:val="00C418BF"/>
    <w:rsid w:val="00C44393"/>
    <w:rsid w:val="00C4514F"/>
    <w:rsid w:val="00C510CD"/>
    <w:rsid w:val="00C55B3E"/>
    <w:rsid w:val="00C55BC8"/>
    <w:rsid w:val="00C60C44"/>
    <w:rsid w:val="00C61002"/>
    <w:rsid w:val="00C65504"/>
    <w:rsid w:val="00C712DC"/>
    <w:rsid w:val="00C720ED"/>
    <w:rsid w:val="00C7388F"/>
    <w:rsid w:val="00C76274"/>
    <w:rsid w:val="00C77C16"/>
    <w:rsid w:val="00C84DAD"/>
    <w:rsid w:val="00C84E08"/>
    <w:rsid w:val="00C85577"/>
    <w:rsid w:val="00C86399"/>
    <w:rsid w:val="00C86E6D"/>
    <w:rsid w:val="00C93C2E"/>
    <w:rsid w:val="00CA0621"/>
    <w:rsid w:val="00CA2EBD"/>
    <w:rsid w:val="00CB45A2"/>
    <w:rsid w:val="00CB7B37"/>
    <w:rsid w:val="00CB7E01"/>
    <w:rsid w:val="00CC04DD"/>
    <w:rsid w:val="00CC27B7"/>
    <w:rsid w:val="00CC2F82"/>
    <w:rsid w:val="00CC3B50"/>
    <w:rsid w:val="00CD1E54"/>
    <w:rsid w:val="00CD4E16"/>
    <w:rsid w:val="00CD59F4"/>
    <w:rsid w:val="00CD7623"/>
    <w:rsid w:val="00CD7F71"/>
    <w:rsid w:val="00CE3485"/>
    <w:rsid w:val="00CE4325"/>
    <w:rsid w:val="00CE4DD9"/>
    <w:rsid w:val="00CE61BD"/>
    <w:rsid w:val="00CE78EE"/>
    <w:rsid w:val="00CF0546"/>
    <w:rsid w:val="00CF1860"/>
    <w:rsid w:val="00CF7AF2"/>
    <w:rsid w:val="00D00CF9"/>
    <w:rsid w:val="00D0168F"/>
    <w:rsid w:val="00D03294"/>
    <w:rsid w:val="00D04421"/>
    <w:rsid w:val="00D044C6"/>
    <w:rsid w:val="00D05EB1"/>
    <w:rsid w:val="00D06648"/>
    <w:rsid w:val="00D06CFE"/>
    <w:rsid w:val="00D10874"/>
    <w:rsid w:val="00D10E46"/>
    <w:rsid w:val="00D143AF"/>
    <w:rsid w:val="00D1457D"/>
    <w:rsid w:val="00D156AB"/>
    <w:rsid w:val="00D15E10"/>
    <w:rsid w:val="00D16879"/>
    <w:rsid w:val="00D21771"/>
    <w:rsid w:val="00D22545"/>
    <w:rsid w:val="00D31DFD"/>
    <w:rsid w:val="00D34405"/>
    <w:rsid w:val="00D3737C"/>
    <w:rsid w:val="00D405F2"/>
    <w:rsid w:val="00D431F3"/>
    <w:rsid w:val="00D46037"/>
    <w:rsid w:val="00D47BC1"/>
    <w:rsid w:val="00D5041E"/>
    <w:rsid w:val="00D54752"/>
    <w:rsid w:val="00D6268E"/>
    <w:rsid w:val="00D6287C"/>
    <w:rsid w:val="00D6452F"/>
    <w:rsid w:val="00D7078F"/>
    <w:rsid w:val="00D71F01"/>
    <w:rsid w:val="00D73B3F"/>
    <w:rsid w:val="00D758F5"/>
    <w:rsid w:val="00D84623"/>
    <w:rsid w:val="00D8529C"/>
    <w:rsid w:val="00D85994"/>
    <w:rsid w:val="00D864BE"/>
    <w:rsid w:val="00D867E9"/>
    <w:rsid w:val="00D8711B"/>
    <w:rsid w:val="00D916CE"/>
    <w:rsid w:val="00D9192F"/>
    <w:rsid w:val="00D92263"/>
    <w:rsid w:val="00D927A6"/>
    <w:rsid w:val="00DA2782"/>
    <w:rsid w:val="00DA41E9"/>
    <w:rsid w:val="00DB13F9"/>
    <w:rsid w:val="00DB3CE7"/>
    <w:rsid w:val="00DB72FB"/>
    <w:rsid w:val="00DC3D87"/>
    <w:rsid w:val="00DC3D99"/>
    <w:rsid w:val="00DC6FC0"/>
    <w:rsid w:val="00DD12ED"/>
    <w:rsid w:val="00DD172E"/>
    <w:rsid w:val="00DD24B1"/>
    <w:rsid w:val="00DD30E8"/>
    <w:rsid w:val="00DD7772"/>
    <w:rsid w:val="00DE19B8"/>
    <w:rsid w:val="00DE4CD0"/>
    <w:rsid w:val="00DE7252"/>
    <w:rsid w:val="00DF0850"/>
    <w:rsid w:val="00DF1120"/>
    <w:rsid w:val="00DF2DE6"/>
    <w:rsid w:val="00DF450E"/>
    <w:rsid w:val="00DF4C8D"/>
    <w:rsid w:val="00DF5655"/>
    <w:rsid w:val="00E03137"/>
    <w:rsid w:val="00E039D1"/>
    <w:rsid w:val="00E03DED"/>
    <w:rsid w:val="00E05F0B"/>
    <w:rsid w:val="00E07F9A"/>
    <w:rsid w:val="00E101E6"/>
    <w:rsid w:val="00E10D78"/>
    <w:rsid w:val="00E10E4C"/>
    <w:rsid w:val="00E1107B"/>
    <w:rsid w:val="00E11D38"/>
    <w:rsid w:val="00E14D2C"/>
    <w:rsid w:val="00E154C8"/>
    <w:rsid w:val="00E1561A"/>
    <w:rsid w:val="00E164D3"/>
    <w:rsid w:val="00E207FE"/>
    <w:rsid w:val="00E220C1"/>
    <w:rsid w:val="00E2291E"/>
    <w:rsid w:val="00E257AA"/>
    <w:rsid w:val="00E2601B"/>
    <w:rsid w:val="00E31032"/>
    <w:rsid w:val="00E328DE"/>
    <w:rsid w:val="00E36A34"/>
    <w:rsid w:val="00E36BD4"/>
    <w:rsid w:val="00E37586"/>
    <w:rsid w:val="00E41A28"/>
    <w:rsid w:val="00E449FA"/>
    <w:rsid w:val="00E52468"/>
    <w:rsid w:val="00E5299A"/>
    <w:rsid w:val="00E52A4A"/>
    <w:rsid w:val="00E5354B"/>
    <w:rsid w:val="00E5632D"/>
    <w:rsid w:val="00E579B3"/>
    <w:rsid w:val="00E602F4"/>
    <w:rsid w:val="00E6053C"/>
    <w:rsid w:val="00E60B1F"/>
    <w:rsid w:val="00E60D21"/>
    <w:rsid w:val="00E650DD"/>
    <w:rsid w:val="00E65B3B"/>
    <w:rsid w:val="00E6607F"/>
    <w:rsid w:val="00E6685F"/>
    <w:rsid w:val="00E6798E"/>
    <w:rsid w:val="00E7023E"/>
    <w:rsid w:val="00E73333"/>
    <w:rsid w:val="00E758B7"/>
    <w:rsid w:val="00E77135"/>
    <w:rsid w:val="00E77756"/>
    <w:rsid w:val="00E77940"/>
    <w:rsid w:val="00E77CAF"/>
    <w:rsid w:val="00E80344"/>
    <w:rsid w:val="00E849BD"/>
    <w:rsid w:val="00E85315"/>
    <w:rsid w:val="00E85749"/>
    <w:rsid w:val="00E905AC"/>
    <w:rsid w:val="00E93DF7"/>
    <w:rsid w:val="00E97D70"/>
    <w:rsid w:val="00EA34C7"/>
    <w:rsid w:val="00EA4032"/>
    <w:rsid w:val="00EA64A5"/>
    <w:rsid w:val="00EB06F8"/>
    <w:rsid w:val="00EB4C3A"/>
    <w:rsid w:val="00EC1D9F"/>
    <w:rsid w:val="00EC24D9"/>
    <w:rsid w:val="00EC2B14"/>
    <w:rsid w:val="00EC2C9A"/>
    <w:rsid w:val="00EC3102"/>
    <w:rsid w:val="00EC3EA1"/>
    <w:rsid w:val="00EC45BE"/>
    <w:rsid w:val="00ED0E5E"/>
    <w:rsid w:val="00ED11A0"/>
    <w:rsid w:val="00ED4279"/>
    <w:rsid w:val="00ED43F8"/>
    <w:rsid w:val="00ED5B3C"/>
    <w:rsid w:val="00EE0B29"/>
    <w:rsid w:val="00EE0CD1"/>
    <w:rsid w:val="00EE2B14"/>
    <w:rsid w:val="00EE4006"/>
    <w:rsid w:val="00EE6414"/>
    <w:rsid w:val="00EE6F4A"/>
    <w:rsid w:val="00EE71B0"/>
    <w:rsid w:val="00EE75FC"/>
    <w:rsid w:val="00EF26B1"/>
    <w:rsid w:val="00EF30CB"/>
    <w:rsid w:val="00EF720B"/>
    <w:rsid w:val="00F00523"/>
    <w:rsid w:val="00F0121D"/>
    <w:rsid w:val="00F01B3D"/>
    <w:rsid w:val="00F04C19"/>
    <w:rsid w:val="00F06587"/>
    <w:rsid w:val="00F06822"/>
    <w:rsid w:val="00F109D7"/>
    <w:rsid w:val="00F1104B"/>
    <w:rsid w:val="00F12467"/>
    <w:rsid w:val="00F13140"/>
    <w:rsid w:val="00F133C1"/>
    <w:rsid w:val="00F14988"/>
    <w:rsid w:val="00F16435"/>
    <w:rsid w:val="00F16701"/>
    <w:rsid w:val="00F17CB6"/>
    <w:rsid w:val="00F17CEC"/>
    <w:rsid w:val="00F2078F"/>
    <w:rsid w:val="00F20960"/>
    <w:rsid w:val="00F20A55"/>
    <w:rsid w:val="00F24E8C"/>
    <w:rsid w:val="00F27675"/>
    <w:rsid w:val="00F30499"/>
    <w:rsid w:val="00F31F1B"/>
    <w:rsid w:val="00F3277B"/>
    <w:rsid w:val="00F32F1E"/>
    <w:rsid w:val="00F3783D"/>
    <w:rsid w:val="00F408D9"/>
    <w:rsid w:val="00F40EB1"/>
    <w:rsid w:val="00F41347"/>
    <w:rsid w:val="00F41AE7"/>
    <w:rsid w:val="00F4379F"/>
    <w:rsid w:val="00F45F78"/>
    <w:rsid w:val="00F4769B"/>
    <w:rsid w:val="00F50E94"/>
    <w:rsid w:val="00F531A6"/>
    <w:rsid w:val="00F55BD4"/>
    <w:rsid w:val="00F57127"/>
    <w:rsid w:val="00F67AA2"/>
    <w:rsid w:val="00F71761"/>
    <w:rsid w:val="00F71CCC"/>
    <w:rsid w:val="00F75376"/>
    <w:rsid w:val="00F770FA"/>
    <w:rsid w:val="00F810EC"/>
    <w:rsid w:val="00F82CAF"/>
    <w:rsid w:val="00F83769"/>
    <w:rsid w:val="00F84CBD"/>
    <w:rsid w:val="00F878DB"/>
    <w:rsid w:val="00F902B7"/>
    <w:rsid w:val="00F944FD"/>
    <w:rsid w:val="00F94BC7"/>
    <w:rsid w:val="00F95020"/>
    <w:rsid w:val="00F96C7F"/>
    <w:rsid w:val="00FA0624"/>
    <w:rsid w:val="00FA4494"/>
    <w:rsid w:val="00FA533C"/>
    <w:rsid w:val="00FA64CC"/>
    <w:rsid w:val="00FA78FC"/>
    <w:rsid w:val="00FB11CD"/>
    <w:rsid w:val="00FB25DC"/>
    <w:rsid w:val="00FB2BEA"/>
    <w:rsid w:val="00FB5306"/>
    <w:rsid w:val="00FB5EBF"/>
    <w:rsid w:val="00FC0C90"/>
    <w:rsid w:val="00FC1928"/>
    <w:rsid w:val="00FC3C45"/>
    <w:rsid w:val="00FC4151"/>
    <w:rsid w:val="00FC53A3"/>
    <w:rsid w:val="00FC69F2"/>
    <w:rsid w:val="00FC72EA"/>
    <w:rsid w:val="00FC7EAD"/>
    <w:rsid w:val="00FD0EB4"/>
    <w:rsid w:val="00FD1020"/>
    <w:rsid w:val="00FD13F0"/>
    <w:rsid w:val="00FD278B"/>
    <w:rsid w:val="00FD542A"/>
    <w:rsid w:val="00FD581F"/>
    <w:rsid w:val="00FE21DD"/>
    <w:rsid w:val="00FE3F6B"/>
    <w:rsid w:val="00FE4E59"/>
    <w:rsid w:val="00FE71CA"/>
    <w:rsid w:val="00FF49DA"/>
    <w:rsid w:val="00FF4DD4"/>
    <w:rsid w:val="00FF5A02"/>
    <w:rsid w:val="00FF65D6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014A7-39BF-4628-BD09-0DA004CA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2"/>
    <w:pPr>
      <w:spacing w:after="200" w:line="276" w:lineRule="auto"/>
    </w:pPr>
    <w:rPr>
      <w:rFonts w:cs="Calibri"/>
      <w:lang w:val="en-US" w:eastAsia="en-US"/>
    </w:rPr>
  </w:style>
  <w:style w:type="paragraph" w:styleId="10">
    <w:name w:val="heading 1"/>
    <w:basedOn w:val="a"/>
    <w:next w:val="a"/>
    <w:link w:val="11"/>
    <w:uiPriority w:val="99"/>
    <w:qFormat/>
    <w:rsid w:val="00F83769"/>
    <w:pPr>
      <w:keepNext/>
      <w:spacing w:after="0" w:line="240" w:lineRule="auto"/>
      <w:ind w:hanging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F83769"/>
    <w:pPr>
      <w:keepNext/>
      <w:spacing w:after="0" w:line="240" w:lineRule="auto"/>
      <w:ind w:left="720" w:hanging="7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F83769"/>
    <w:pPr>
      <w:keepNext/>
      <w:spacing w:after="0" w:line="240" w:lineRule="auto"/>
      <w:ind w:left="-360" w:firstLine="360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F83769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83769"/>
    <w:pPr>
      <w:keepNext/>
      <w:spacing w:after="0" w:line="240" w:lineRule="auto"/>
      <w:ind w:left="720" w:hanging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C24A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rsid w:val="00C24AE4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24AE4"/>
    <w:rPr>
      <w:rFonts w:ascii="Calibri" w:eastAsia="Times New Roman" w:hAnsi="Calibri" w:cs="Calibri"/>
      <w:lang w:val="en-US"/>
    </w:rPr>
  </w:style>
  <w:style w:type="character" w:styleId="a6">
    <w:name w:val="page number"/>
    <w:basedOn w:val="a0"/>
    <w:uiPriority w:val="99"/>
    <w:rsid w:val="00C24AE4"/>
  </w:style>
  <w:style w:type="paragraph" w:styleId="a7">
    <w:name w:val="footer"/>
    <w:basedOn w:val="a"/>
    <w:link w:val="a8"/>
    <w:uiPriority w:val="99"/>
    <w:rsid w:val="00F83769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83769"/>
    <w:rPr>
      <w:rFonts w:ascii="Times New Roman" w:hAnsi="Times New Roman" w:cs="Times New Roman"/>
      <w:sz w:val="24"/>
      <w:szCs w:val="24"/>
      <w:lang w:val="en-US"/>
    </w:rPr>
  </w:style>
  <w:style w:type="paragraph" w:styleId="a9">
    <w:name w:val="Body Text Indent"/>
    <w:basedOn w:val="a"/>
    <w:link w:val="aa"/>
    <w:uiPriority w:val="99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83769"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F83769"/>
    <w:pPr>
      <w:spacing w:after="0" w:line="240" w:lineRule="auto"/>
      <w:ind w:left="720" w:hanging="720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F83769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F83769"/>
    <w:pPr>
      <w:spacing w:after="0" w:line="240" w:lineRule="auto"/>
      <w:ind w:left="720" w:hanging="72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83769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caption"/>
    <w:basedOn w:val="a"/>
    <w:next w:val="a"/>
    <w:uiPriority w:val="99"/>
    <w:qFormat/>
    <w:rsid w:val="00F837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lang w:eastAsia="be-BY"/>
    </w:rPr>
  </w:style>
  <w:style w:type="character" w:styleId="ac">
    <w:name w:val="Hyperlink"/>
    <w:basedOn w:val="a0"/>
    <w:uiPriority w:val="99"/>
    <w:rsid w:val="00F83769"/>
    <w:rPr>
      <w:color w:val="0000FF"/>
      <w:u w:val="single"/>
    </w:rPr>
  </w:style>
  <w:style w:type="paragraph" w:customStyle="1" w:styleId="12">
    <w:name w:val="1 Знак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table" w:styleId="ad">
    <w:name w:val="Table Grid"/>
    <w:basedOn w:val="a1"/>
    <w:uiPriority w:val="99"/>
    <w:rsid w:val="00F837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paragraph" w:customStyle="1" w:styleId="ae">
    <w:name w:val="Знак"/>
    <w:basedOn w:val="a"/>
    <w:uiPriority w:val="99"/>
    <w:rsid w:val="00F83769"/>
    <w:pPr>
      <w:spacing w:after="160" w:line="240" w:lineRule="exact"/>
    </w:pPr>
    <w:rPr>
      <w:rFonts w:cs="Times New Roman"/>
      <w:sz w:val="20"/>
      <w:szCs w:val="20"/>
      <w:lang w:val="ru-RU" w:eastAsia="zh-CN"/>
    </w:rPr>
  </w:style>
  <w:style w:type="character" w:customStyle="1" w:styleId="apple-style-span">
    <w:name w:val="apple-style-span"/>
    <w:basedOn w:val="a0"/>
    <w:uiPriority w:val="99"/>
    <w:rsid w:val="00F83769"/>
  </w:style>
  <w:style w:type="paragraph" w:styleId="af">
    <w:name w:val="Block Text"/>
    <w:basedOn w:val="a"/>
    <w:uiPriority w:val="99"/>
    <w:rsid w:val="00F83769"/>
    <w:pPr>
      <w:autoSpaceDE w:val="0"/>
      <w:autoSpaceDN w:val="0"/>
      <w:spacing w:after="1998" w:line="240" w:lineRule="auto"/>
      <w:ind w:left="2530" w:right="3696" w:hanging="990"/>
      <w:jc w:val="center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numberedparagraph">
    <w:name w:val="numbered paragraph"/>
    <w:basedOn w:val="a"/>
    <w:uiPriority w:val="99"/>
    <w:rsid w:val="00BF0E2C"/>
    <w:pPr>
      <w:tabs>
        <w:tab w:val="left" w:pos="480"/>
        <w:tab w:val="left" w:pos="824"/>
        <w:tab w:val="left" w:pos="1080"/>
        <w:tab w:val="left" w:pos="1708"/>
        <w:tab w:val="left" w:pos="1778"/>
        <w:tab w:val="left" w:pos="1871"/>
      </w:tabs>
      <w:suppressAutoHyphens/>
      <w:spacing w:after="0" w:line="240" w:lineRule="auto"/>
      <w:ind w:left="1708" w:hanging="432"/>
      <w:jc w:val="both"/>
    </w:pPr>
    <w:rPr>
      <w:rFonts w:ascii="Times New Roman" w:eastAsia="Times New Roman" w:hAnsi="Times New Roman" w:cs="Times New Roman"/>
      <w:kern w:val="1"/>
      <w:sz w:val="24"/>
      <w:szCs w:val="24"/>
      <w:lang w:val="ru-RU" w:eastAsia="ru-RU"/>
    </w:rPr>
  </w:style>
  <w:style w:type="character" w:customStyle="1" w:styleId="ListLabel1">
    <w:name w:val="ListLabel 1"/>
    <w:uiPriority w:val="99"/>
    <w:rsid w:val="00801300"/>
  </w:style>
  <w:style w:type="paragraph" w:styleId="af0">
    <w:name w:val="Balloon Text"/>
    <w:basedOn w:val="a"/>
    <w:link w:val="af1"/>
    <w:uiPriority w:val="99"/>
    <w:semiHidden/>
    <w:rsid w:val="00BE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E3F71"/>
    <w:rPr>
      <w:rFonts w:ascii="Tahoma" w:hAnsi="Tahoma" w:cs="Tahoma"/>
      <w:sz w:val="16"/>
      <w:szCs w:val="16"/>
      <w:lang w:val="en-US" w:eastAsia="en-US"/>
    </w:rPr>
  </w:style>
  <w:style w:type="numbering" w:customStyle="1" w:styleId="1">
    <w:name w:val="Текущий список1"/>
    <w:rsid w:val="009453F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4821</Words>
  <Characters>27480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RCHEPH</Company>
  <LinksUpToDate>false</LinksUpToDate>
  <CharactersWithSpaces>32237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user1</dc:creator>
  <cp:lastModifiedBy>priemnaya</cp:lastModifiedBy>
  <cp:revision>2</cp:revision>
  <cp:lastPrinted>2020-08-14T05:44:00Z</cp:lastPrinted>
  <dcterms:created xsi:type="dcterms:W3CDTF">2023-05-29T13:16:00Z</dcterms:created>
  <dcterms:modified xsi:type="dcterms:W3CDTF">2023-05-29T13:16:00Z</dcterms:modified>
</cp:coreProperties>
</file>